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97CBE" w14:textId="233E79E8" w:rsidR="00885BAD" w:rsidRPr="001C6A07" w:rsidRDefault="00677BB6" w:rsidP="00813342">
      <w:pPr>
        <w:pStyle w:val="Tittel"/>
        <w:jc w:val="center"/>
      </w:pPr>
      <w:r w:rsidRPr="001C6A07">
        <w:rPr>
          <w:spacing w:val="-2"/>
        </w:rPr>
        <w:t xml:space="preserve">Del II - </w:t>
      </w:r>
      <w:r w:rsidR="009E12DB" w:rsidRPr="001C6A07">
        <w:rPr>
          <w:spacing w:val="-2"/>
        </w:rPr>
        <w:t>Kontraktsgrunnlag</w:t>
      </w:r>
    </w:p>
    <w:p w14:paraId="0C397CBF" w14:textId="77777777" w:rsidR="00885BAD" w:rsidRPr="001C6A07" w:rsidRDefault="00885BAD">
      <w:pPr>
        <w:pStyle w:val="Brdtekst"/>
        <w:spacing w:before="25"/>
        <w:ind w:left="0"/>
        <w:rPr>
          <w:rFonts w:ascii="Arial"/>
          <w:b/>
          <w:sz w:val="36"/>
        </w:rPr>
      </w:pPr>
    </w:p>
    <w:p w14:paraId="0C397CC0" w14:textId="54317E4D" w:rsidR="00885BAD" w:rsidRPr="001C6A07" w:rsidRDefault="00275ECF" w:rsidP="00A84F26">
      <w:pPr>
        <w:spacing w:line="276" w:lineRule="auto"/>
        <w:ind w:left="3233" w:hanging="2850"/>
        <w:jc w:val="center"/>
        <w:rPr>
          <w:sz w:val="28"/>
        </w:rPr>
      </w:pPr>
      <w:r w:rsidRPr="001C6A07">
        <w:rPr>
          <w:spacing w:val="-12"/>
          <w:sz w:val="28"/>
        </w:rPr>
        <w:t>Prosjektle</w:t>
      </w:r>
      <w:r w:rsidR="00BA1FD7" w:rsidRPr="001C6A07">
        <w:rPr>
          <w:spacing w:val="-12"/>
          <w:sz w:val="28"/>
        </w:rPr>
        <w:t>ia</w:t>
      </w:r>
      <w:r w:rsidRPr="001C6A07">
        <w:rPr>
          <w:spacing w:val="-12"/>
          <w:sz w:val="28"/>
        </w:rPr>
        <w:t>r til samlokalisering av omsorgs</w:t>
      </w:r>
      <w:r w:rsidR="00D467EA" w:rsidRPr="001C6A07">
        <w:rPr>
          <w:spacing w:val="-12"/>
          <w:sz w:val="28"/>
        </w:rPr>
        <w:t>senter</w:t>
      </w:r>
    </w:p>
    <w:p w14:paraId="0C397CC1" w14:textId="77777777" w:rsidR="00885BAD" w:rsidRPr="001C6A07" w:rsidRDefault="00885BAD">
      <w:pPr>
        <w:pStyle w:val="Brdtekst"/>
        <w:ind w:left="0"/>
        <w:rPr>
          <w:sz w:val="20"/>
        </w:rPr>
      </w:pPr>
    </w:p>
    <w:p w14:paraId="0C397CC8" w14:textId="77777777" w:rsidR="00885BAD" w:rsidRPr="001C6A07" w:rsidRDefault="00885BAD">
      <w:pPr>
        <w:pStyle w:val="Brdtekst"/>
        <w:spacing w:before="146"/>
        <w:ind w:left="0"/>
        <w:rPr>
          <w:sz w:val="20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83C9EB"/>
          <w:left w:val="single" w:sz="4" w:space="0" w:color="83C9EB"/>
          <w:bottom w:val="single" w:sz="4" w:space="0" w:color="83C9EB"/>
          <w:right w:val="single" w:sz="4" w:space="0" w:color="83C9EB"/>
          <w:insideH w:val="single" w:sz="4" w:space="0" w:color="83C9EB"/>
          <w:insideV w:val="single" w:sz="4" w:space="0" w:color="83C9EB"/>
        </w:tblBorders>
        <w:tblLayout w:type="fixed"/>
        <w:tblLook w:val="01E0" w:firstRow="1" w:lastRow="1" w:firstColumn="1" w:lastColumn="1" w:noHBand="0" w:noVBand="0"/>
      </w:tblPr>
      <w:tblGrid>
        <w:gridCol w:w="3541"/>
        <w:gridCol w:w="5521"/>
      </w:tblGrid>
      <w:tr w:rsidR="00885BAD" w:rsidRPr="001C6A07" w14:paraId="0C397CCB" w14:textId="77777777">
        <w:trPr>
          <w:trHeight w:val="409"/>
        </w:trPr>
        <w:tc>
          <w:tcPr>
            <w:tcW w:w="3541" w:type="dxa"/>
            <w:tcBorders>
              <w:bottom w:val="single" w:sz="12" w:space="0" w:color="45AFE0"/>
            </w:tcBorders>
          </w:tcPr>
          <w:p w14:paraId="0C397CC9" w14:textId="77777777" w:rsidR="00885BAD" w:rsidRPr="001C6A07" w:rsidRDefault="009E12DB">
            <w:pPr>
              <w:pStyle w:val="TableParagraph"/>
              <w:rPr>
                <w:rFonts w:ascii="Arial"/>
                <w:b/>
              </w:rPr>
            </w:pPr>
            <w:r w:rsidRPr="001C6A07">
              <w:rPr>
                <w:rFonts w:ascii="Arial"/>
                <w:b/>
              </w:rPr>
              <w:t>TYPE</w:t>
            </w:r>
            <w:r w:rsidRPr="001C6A07">
              <w:rPr>
                <w:rFonts w:ascii="Arial"/>
                <w:b/>
                <w:spacing w:val="-1"/>
              </w:rPr>
              <w:t xml:space="preserve"> </w:t>
            </w:r>
            <w:r w:rsidRPr="001C6A07">
              <w:rPr>
                <w:rFonts w:ascii="Arial"/>
                <w:b/>
                <w:spacing w:val="-2"/>
              </w:rPr>
              <w:t>KONTRAKT:</w:t>
            </w:r>
          </w:p>
        </w:tc>
        <w:tc>
          <w:tcPr>
            <w:tcW w:w="5521" w:type="dxa"/>
            <w:tcBorders>
              <w:bottom w:val="single" w:sz="12" w:space="0" w:color="45AFE0"/>
            </w:tcBorders>
          </w:tcPr>
          <w:p w14:paraId="0C397CCA" w14:textId="2307020D" w:rsidR="00885BAD" w:rsidRPr="001C6A07" w:rsidRDefault="009E12DB">
            <w:pPr>
              <w:pStyle w:val="TableParagraph"/>
              <w:ind w:left="107"/>
              <w:rPr>
                <w:rFonts w:ascii="Arial" w:hAnsi="Arial"/>
                <w:b/>
              </w:rPr>
            </w:pPr>
            <w:r w:rsidRPr="001C6A07">
              <w:rPr>
                <w:rFonts w:ascii="Arial" w:hAnsi="Arial"/>
                <w:b/>
              </w:rPr>
              <w:t>NS</w:t>
            </w:r>
            <w:r w:rsidRPr="001C6A07">
              <w:rPr>
                <w:rFonts w:ascii="Arial" w:hAnsi="Arial"/>
                <w:b/>
                <w:spacing w:val="-2"/>
              </w:rPr>
              <w:t xml:space="preserve"> </w:t>
            </w:r>
            <w:r w:rsidR="00421A2B" w:rsidRPr="001C6A07">
              <w:rPr>
                <w:rFonts w:ascii="Arial" w:hAnsi="Arial"/>
                <w:b/>
              </w:rPr>
              <w:t>8402</w:t>
            </w:r>
            <w:r w:rsidR="003F5EBF" w:rsidRPr="001C6A07">
              <w:rPr>
                <w:rFonts w:ascii="Arial" w:hAnsi="Arial"/>
                <w:b/>
              </w:rPr>
              <w:t xml:space="preserve"> – Alminnelige kontraktsbestemmelser for rådgivningsoppdrag honorert etter medgått tid</w:t>
            </w:r>
          </w:p>
        </w:tc>
      </w:tr>
      <w:tr w:rsidR="00885BAD" w:rsidRPr="001C6A07" w14:paraId="0C397CCE" w14:textId="77777777">
        <w:trPr>
          <w:trHeight w:val="411"/>
        </w:trPr>
        <w:tc>
          <w:tcPr>
            <w:tcW w:w="3541" w:type="dxa"/>
            <w:tcBorders>
              <w:top w:val="single" w:sz="12" w:space="0" w:color="45AFE0"/>
            </w:tcBorders>
          </w:tcPr>
          <w:p w14:paraId="0C397CCC" w14:textId="49D2D6BE" w:rsidR="00885BAD" w:rsidRPr="001C6A07" w:rsidRDefault="009E12DB">
            <w:pPr>
              <w:pStyle w:val="TableParagraph"/>
              <w:spacing w:before="2"/>
              <w:rPr>
                <w:rFonts w:ascii="Arial"/>
                <w:b/>
              </w:rPr>
            </w:pPr>
            <w:r w:rsidRPr="001C6A07">
              <w:rPr>
                <w:rFonts w:ascii="Arial"/>
                <w:b/>
                <w:spacing w:val="-2"/>
              </w:rPr>
              <w:t>OPPDRAGSGIV</w:t>
            </w:r>
            <w:r w:rsidR="00160EF2" w:rsidRPr="001C6A07">
              <w:rPr>
                <w:rFonts w:ascii="Arial"/>
                <w:b/>
                <w:spacing w:val="-2"/>
              </w:rPr>
              <w:t>A</w:t>
            </w:r>
            <w:r w:rsidRPr="001C6A07">
              <w:rPr>
                <w:rFonts w:ascii="Arial"/>
                <w:b/>
                <w:spacing w:val="-2"/>
              </w:rPr>
              <w:t>R:</w:t>
            </w:r>
          </w:p>
        </w:tc>
        <w:tc>
          <w:tcPr>
            <w:tcW w:w="5521" w:type="dxa"/>
            <w:tcBorders>
              <w:top w:val="single" w:sz="12" w:space="0" w:color="45AFE0"/>
            </w:tcBorders>
          </w:tcPr>
          <w:p w14:paraId="0C397CCD" w14:textId="77C16F13" w:rsidR="00885BAD" w:rsidRPr="001C6A07" w:rsidRDefault="0055661F">
            <w:pPr>
              <w:pStyle w:val="TableParagraph"/>
              <w:spacing w:before="2"/>
              <w:ind w:left="107"/>
              <w:rPr>
                <w:rFonts w:ascii="Arial"/>
              </w:rPr>
            </w:pPr>
            <w:r w:rsidRPr="001C6A07">
              <w:rPr>
                <w:rFonts w:ascii="Arial"/>
              </w:rPr>
              <w:t>Hjelmeland</w:t>
            </w:r>
            <w:r w:rsidR="009E12DB" w:rsidRPr="001C6A07">
              <w:rPr>
                <w:rFonts w:ascii="Arial"/>
                <w:spacing w:val="-7"/>
              </w:rPr>
              <w:t xml:space="preserve"> </w:t>
            </w:r>
            <w:r w:rsidR="009E12DB" w:rsidRPr="001C6A07">
              <w:rPr>
                <w:rFonts w:ascii="Arial"/>
                <w:spacing w:val="-2"/>
              </w:rPr>
              <w:t>kommune</w:t>
            </w:r>
          </w:p>
        </w:tc>
      </w:tr>
      <w:tr w:rsidR="00885BAD" w:rsidRPr="001C6A07" w14:paraId="0C397CD4" w14:textId="77777777">
        <w:trPr>
          <w:trHeight w:val="412"/>
        </w:trPr>
        <w:tc>
          <w:tcPr>
            <w:tcW w:w="3541" w:type="dxa"/>
          </w:tcPr>
          <w:p w14:paraId="0C397CD2" w14:textId="354327FC" w:rsidR="00885BAD" w:rsidRPr="001C6A07" w:rsidRDefault="009E12DB">
            <w:pPr>
              <w:pStyle w:val="TableParagraph"/>
              <w:spacing w:before="2"/>
              <w:rPr>
                <w:rFonts w:ascii="Arial"/>
                <w:b/>
              </w:rPr>
            </w:pPr>
            <w:r w:rsidRPr="001C6A07">
              <w:rPr>
                <w:rFonts w:ascii="Arial"/>
                <w:b/>
              </w:rPr>
              <w:t>PROSJEKTNUMMER</w:t>
            </w:r>
            <w:r w:rsidRPr="001C6A07">
              <w:rPr>
                <w:rFonts w:ascii="Arial"/>
                <w:b/>
                <w:spacing w:val="-14"/>
              </w:rPr>
              <w:t xml:space="preserve"> </w:t>
            </w:r>
            <w:r w:rsidRPr="001C6A07">
              <w:rPr>
                <w:rFonts w:ascii="Arial"/>
                <w:b/>
                <w:spacing w:val="-2"/>
              </w:rPr>
              <w:t>:</w:t>
            </w:r>
          </w:p>
        </w:tc>
        <w:tc>
          <w:tcPr>
            <w:tcW w:w="5521" w:type="dxa"/>
          </w:tcPr>
          <w:p w14:paraId="0C397CD3" w14:textId="44A0E37B" w:rsidR="00885BAD" w:rsidRPr="001C6A07" w:rsidRDefault="00885BAD">
            <w:pPr>
              <w:pStyle w:val="TableParagraph"/>
              <w:spacing w:before="2"/>
              <w:ind w:left="107"/>
              <w:rPr>
                <w:rFonts w:ascii="Arial"/>
              </w:rPr>
            </w:pPr>
          </w:p>
        </w:tc>
      </w:tr>
    </w:tbl>
    <w:p w14:paraId="0C397CD5" w14:textId="77777777" w:rsidR="00885BAD" w:rsidRPr="001C6A07" w:rsidRDefault="00885BAD">
      <w:pPr>
        <w:pStyle w:val="Brdtekst"/>
        <w:ind w:left="0"/>
        <w:rPr>
          <w:sz w:val="32"/>
        </w:rPr>
      </w:pPr>
    </w:p>
    <w:p w14:paraId="5F7F5E9C" w14:textId="77777777" w:rsidR="007E23CD" w:rsidRPr="001C6A07" w:rsidRDefault="007E23CD">
      <w:pPr>
        <w:pStyle w:val="Brdtekst"/>
        <w:ind w:left="0"/>
        <w:rPr>
          <w:sz w:val="32"/>
        </w:rPr>
      </w:pPr>
    </w:p>
    <w:p w14:paraId="0C397CD6" w14:textId="77777777" w:rsidR="00885BAD" w:rsidRPr="001C6A07" w:rsidRDefault="00885BAD">
      <w:pPr>
        <w:pStyle w:val="Brdtekst"/>
        <w:spacing w:before="197"/>
        <w:ind w:left="0"/>
        <w:rPr>
          <w:sz w:val="32"/>
        </w:rPr>
      </w:pPr>
    </w:p>
    <w:p w14:paraId="0C397CD7" w14:textId="6B727445" w:rsidR="00885BAD" w:rsidRPr="001C6A07" w:rsidRDefault="009E12DB">
      <w:pPr>
        <w:ind w:left="141"/>
        <w:rPr>
          <w:sz w:val="32"/>
        </w:rPr>
      </w:pPr>
      <w:r w:rsidRPr="001C6A07">
        <w:rPr>
          <w:spacing w:val="-2"/>
          <w:sz w:val="32"/>
        </w:rPr>
        <w:t>Innh</w:t>
      </w:r>
      <w:r w:rsidR="00F4481C">
        <w:rPr>
          <w:spacing w:val="-2"/>
          <w:sz w:val="32"/>
        </w:rPr>
        <w:t>a</w:t>
      </w:r>
      <w:r w:rsidRPr="001C6A07">
        <w:rPr>
          <w:spacing w:val="-2"/>
          <w:sz w:val="32"/>
        </w:rPr>
        <w:t>ldsfortegnelse</w:t>
      </w:r>
    </w:p>
    <w:p w14:paraId="0C397CD8" w14:textId="77777777" w:rsidR="00885BAD" w:rsidRPr="001C6A07" w:rsidRDefault="00885BAD">
      <w:pPr>
        <w:rPr>
          <w:sz w:val="32"/>
        </w:rPr>
        <w:sectPr w:rsidR="00885BAD" w:rsidRPr="001C6A0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10" w:h="16840"/>
          <w:pgMar w:top="1380" w:right="708" w:bottom="1735" w:left="1275" w:header="257" w:footer="1480" w:gutter="0"/>
          <w:pgNumType w:start="1"/>
          <w:cols w:space="708"/>
        </w:sectPr>
      </w:pPr>
    </w:p>
    <w:sdt>
      <w:sdtPr>
        <w:id w:val="-1767382048"/>
        <w:docPartObj>
          <w:docPartGallery w:val="Table of Contents"/>
          <w:docPartUnique/>
        </w:docPartObj>
      </w:sdtPr>
      <w:sdtEndPr/>
      <w:sdtContent>
        <w:p w14:paraId="6F009823" w14:textId="54142ECF" w:rsidR="00F4481C" w:rsidRDefault="009E12DB">
          <w:pPr>
            <w:pStyle w:val="INNH1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r w:rsidRPr="001C6A07">
            <w:fldChar w:fldCharType="begin"/>
          </w:r>
          <w:r w:rsidRPr="001C6A07">
            <w:instrText xml:space="preserve">TOC \o "1-2" \h \z \u </w:instrText>
          </w:r>
          <w:r w:rsidRPr="001C6A07">
            <w:fldChar w:fldCharType="separate"/>
          </w:r>
          <w:hyperlink w:anchor="_Toc233185154" w:history="1">
            <w:r w:rsidR="00F4481C" w:rsidRPr="00E30E92">
              <w:rPr>
                <w:rStyle w:val="Hyperkobling"/>
                <w:noProof/>
                <w:spacing w:val="-2"/>
              </w:rPr>
              <w:t>Avtaledokument</w:t>
            </w:r>
            <w:r w:rsidR="00F4481C">
              <w:rPr>
                <w:noProof/>
                <w:webHidden/>
              </w:rPr>
              <w:tab/>
            </w:r>
            <w:r w:rsidR="00F4481C">
              <w:rPr>
                <w:noProof/>
                <w:webHidden/>
              </w:rPr>
              <w:fldChar w:fldCharType="begin"/>
            </w:r>
            <w:r w:rsidR="00F4481C">
              <w:rPr>
                <w:noProof/>
                <w:webHidden/>
              </w:rPr>
              <w:instrText xml:space="preserve"> PAGEREF _Toc233185154 \h </w:instrText>
            </w:r>
            <w:r w:rsidR="00F4481C">
              <w:rPr>
                <w:noProof/>
                <w:webHidden/>
              </w:rPr>
            </w:r>
            <w:r w:rsidR="00F4481C">
              <w:rPr>
                <w:noProof/>
                <w:webHidden/>
              </w:rPr>
              <w:fldChar w:fldCharType="separate"/>
            </w:r>
            <w:r w:rsidR="00F4481C">
              <w:rPr>
                <w:noProof/>
                <w:webHidden/>
              </w:rPr>
              <w:t>2</w:t>
            </w:r>
            <w:r w:rsidR="00F4481C">
              <w:rPr>
                <w:noProof/>
                <w:webHidden/>
              </w:rPr>
              <w:fldChar w:fldCharType="end"/>
            </w:r>
          </w:hyperlink>
        </w:p>
        <w:p w14:paraId="04D96F21" w14:textId="3CF7037D" w:rsidR="00F4481C" w:rsidRDefault="00F4481C">
          <w:pPr>
            <w:pStyle w:val="INNH1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3185155" w:history="1">
            <w:r w:rsidRPr="00E30E92">
              <w:rPr>
                <w:rStyle w:val="Hyperkobling"/>
                <w:noProof/>
                <w:spacing w:val="-2"/>
              </w:rPr>
              <w:t>Kontraktsføresegner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_Toc233185155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88F492" w14:textId="1E6B5E33" w:rsidR="00F4481C" w:rsidRDefault="00F4481C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3185156" w:history="1">
            <w:r w:rsidRPr="00E30E92">
              <w:rPr>
                <w:rStyle w:val="Hyperkobling"/>
                <w:noProof/>
                <w:spacing w:val="-2"/>
              </w:rPr>
              <w:t>Innleiing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_Toc233185156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1B45A1" w14:textId="4189A323" w:rsidR="00F4481C" w:rsidRDefault="00F4481C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3185157" w:history="1">
            <w:r w:rsidRPr="00E30E92">
              <w:rPr>
                <w:rStyle w:val="Hyperkobling"/>
                <w:noProof/>
              </w:rPr>
              <w:t>Punkt 1 Kontrakten (tillegg til NS 8402 punkt 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_Toc233185157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4AFAFD" w14:textId="4DA1A3CB" w:rsidR="00F4481C" w:rsidRDefault="00F4481C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3185158" w:history="1">
            <w:r w:rsidRPr="00E30E92">
              <w:rPr>
                <w:rStyle w:val="Hyperkobling"/>
                <w:noProof/>
              </w:rPr>
              <w:t>Punkt 2 Honorar generelt (tillegg til NS 8402 punkt 12.1)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_Toc233185158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8BC361" w14:textId="4F72B478" w:rsidR="00F4481C" w:rsidRDefault="00F4481C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3185159" w:history="1">
            <w:r w:rsidRPr="00E30E92">
              <w:rPr>
                <w:rStyle w:val="Hyperkobling"/>
                <w:noProof/>
              </w:rPr>
              <w:t>Punkt 3 Timesatsar/dagsatsar (endring av NS 8402 punkt 12.2)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_Toc233185159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D349AA" w14:textId="66D6527E" w:rsidR="00F4481C" w:rsidRDefault="00F4481C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3185160" w:history="1">
            <w:r w:rsidRPr="00E30E92">
              <w:rPr>
                <w:rStyle w:val="Hyperkobling"/>
                <w:noProof/>
              </w:rPr>
              <w:t>Punkt 4 Utgifter (endring av NS 8402 punkt 13.C)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_Toc233185160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BDC80A" w14:textId="53F2960C" w:rsidR="00F4481C" w:rsidRDefault="00F4481C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3185161" w:history="1">
            <w:r w:rsidRPr="00E30E92">
              <w:rPr>
                <w:rStyle w:val="Hyperkobling"/>
                <w:noProof/>
              </w:rPr>
              <w:t>Punkt 5 Betaling generelt (tillegg til NS 8402 punkt 14.1)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_Toc233185161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AFF3D5" w14:textId="0C0C1E7E" w:rsidR="00F4481C" w:rsidRDefault="00F4481C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3185162" w:history="1">
            <w:r w:rsidRPr="00E30E92">
              <w:rPr>
                <w:rStyle w:val="Hyperkobling"/>
                <w:noProof/>
              </w:rPr>
              <w:t>Punkt 6  Betalingsfrist (endring av NS 8402 punkt 14.2)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_Toc233185162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2A282B" w14:textId="6D7FAD21" w:rsidR="00F4481C" w:rsidRDefault="00F4481C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3185163" w:history="1">
            <w:r w:rsidRPr="00E30E92">
              <w:rPr>
                <w:rStyle w:val="Hyperkobling"/>
                <w:noProof/>
              </w:rPr>
              <w:t>Punkt 7 Nøkkelpersonell (tillegg til NS 8402)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_Toc233185163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53C1C7" w14:textId="673842AB" w:rsidR="00F4481C" w:rsidRDefault="00F4481C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3185164" w:history="1">
            <w:r w:rsidRPr="00E30E92">
              <w:rPr>
                <w:rStyle w:val="Hyperkobling"/>
                <w:noProof/>
              </w:rPr>
              <w:t>Punkt 8 Tvistar (tillegg til NS 8402 punkt 17)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_Toc233185164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3DC610" w14:textId="05069C7E" w:rsidR="00F4481C" w:rsidRDefault="00F4481C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3185165" w:history="1">
            <w:r w:rsidRPr="00E30E92">
              <w:rPr>
                <w:rStyle w:val="Hyperkobling"/>
                <w:noProof/>
              </w:rPr>
              <w:t>Punkt 9 Oppseiing (tillegg til NS 8402)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_Toc233185165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E41453" w14:textId="5E1DF981" w:rsidR="00F4481C" w:rsidRDefault="00F4481C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3185166" w:history="1">
            <w:r w:rsidRPr="00E30E92">
              <w:rPr>
                <w:rStyle w:val="Hyperkobling"/>
                <w:noProof/>
              </w:rPr>
              <w:t>Punkt 10 Endring av avtale (tillegg til NS 8402 punkt 4.1)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_Toc233185166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EC9D0E" w14:textId="0DEC9552" w:rsidR="00F4481C" w:rsidRDefault="00F4481C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3185167" w:history="1">
            <w:r w:rsidRPr="00E30E92">
              <w:rPr>
                <w:rStyle w:val="Hyperkobling"/>
                <w:noProof/>
              </w:rPr>
              <w:t>Punkt 11 Avbestilling (tillegg til NS 8402 punkt 15)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_Toc233185167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522469" w14:textId="5D51E0F3" w:rsidR="00B75708" w:rsidRPr="001C6A07" w:rsidRDefault="009E12DB" w:rsidP="00C962F7">
          <w:pPr>
            <w:pStyle w:val="INNH1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 w:rsidRPr="001C6A07">
            <w:fldChar w:fldCharType="end"/>
          </w:r>
        </w:p>
        <w:p w14:paraId="0C397CFC" w14:textId="53395266" w:rsidR="00885BAD" w:rsidRPr="001C6A07" w:rsidRDefault="00C92E6F"/>
      </w:sdtContent>
    </w:sdt>
    <w:p w14:paraId="0C397CFD" w14:textId="77777777" w:rsidR="00885BAD" w:rsidRPr="001C6A07" w:rsidRDefault="00885BAD">
      <w:pPr>
        <w:sectPr w:rsidR="00885BAD" w:rsidRPr="001C6A07">
          <w:type w:val="continuous"/>
          <w:pgSz w:w="11910" w:h="16840"/>
          <w:pgMar w:top="1394" w:right="708" w:bottom="1735" w:left="1275" w:header="257" w:footer="1480" w:gutter="0"/>
          <w:cols w:space="708"/>
        </w:sectPr>
      </w:pPr>
    </w:p>
    <w:p w14:paraId="0C397CFE" w14:textId="77777777" w:rsidR="00885BAD" w:rsidRPr="001C6A07" w:rsidRDefault="009E12DB">
      <w:pPr>
        <w:pStyle w:val="Overskrift1"/>
        <w:spacing w:before="93"/>
        <w:ind w:left="141" w:firstLine="0"/>
      </w:pPr>
      <w:bookmarkStart w:id="0" w:name="_Toc233185154"/>
      <w:r w:rsidRPr="001C6A07">
        <w:rPr>
          <w:spacing w:val="-2"/>
        </w:rPr>
        <w:lastRenderedPageBreak/>
        <w:t>Avtaledokument</w:t>
      </w:r>
      <w:bookmarkEnd w:id="0"/>
    </w:p>
    <w:p w14:paraId="0C397CFF" w14:textId="77777777" w:rsidR="00885BAD" w:rsidRPr="001C6A07" w:rsidRDefault="00885BAD">
      <w:pPr>
        <w:pStyle w:val="Brdtekst"/>
        <w:spacing w:before="68"/>
        <w:ind w:left="0"/>
        <w:rPr>
          <w:sz w:val="28"/>
        </w:rPr>
      </w:pPr>
    </w:p>
    <w:p w14:paraId="0C397D4D" w14:textId="2E799D06" w:rsidR="00885BAD" w:rsidRPr="001C6A07" w:rsidRDefault="009E12DB" w:rsidP="00C962F7">
      <w:pPr>
        <w:pStyle w:val="Overskrift1"/>
        <w:tabs>
          <w:tab w:val="left" w:pos="500"/>
        </w:tabs>
        <w:spacing w:before="88" w:line="276" w:lineRule="auto"/>
      </w:pPr>
      <w:bookmarkStart w:id="1" w:name="_Toc233185155"/>
      <w:r w:rsidRPr="001C6A07">
        <w:rPr>
          <w:spacing w:val="-2"/>
        </w:rPr>
        <w:t>Kontrakts</w:t>
      </w:r>
      <w:r w:rsidR="001870A1" w:rsidRPr="001C6A07">
        <w:rPr>
          <w:spacing w:val="-2"/>
        </w:rPr>
        <w:t>føresegner</w:t>
      </w:r>
      <w:bookmarkEnd w:id="1"/>
    </w:p>
    <w:p w14:paraId="4202B08E" w14:textId="266A522C" w:rsidR="00B75708" w:rsidRPr="001C6A07" w:rsidRDefault="007213B2" w:rsidP="00907CB9">
      <w:pPr>
        <w:pStyle w:val="Overskrift2"/>
        <w:tabs>
          <w:tab w:val="left" w:pos="859"/>
        </w:tabs>
        <w:spacing w:before="213" w:line="276" w:lineRule="auto"/>
        <w:ind w:left="141" w:firstLine="0"/>
        <w:rPr>
          <w:b w:val="0"/>
          <w:bCs w:val="0"/>
        </w:rPr>
      </w:pPr>
      <w:bookmarkStart w:id="2" w:name="_Toc233185156"/>
      <w:r w:rsidRPr="001C6A07">
        <w:rPr>
          <w:spacing w:val="-2"/>
        </w:rPr>
        <w:t>Innl</w:t>
      </w:r>
      <w:r w:rsidR="00F4481C">
        <w:rPr>
          <w:spacing w:val="-2"/>
        </w:rPr>
        <w:t>ei</w:t>
      </w:r>
      <w:r w:rsidRPr="001C6A07">
        <w:rPr>
          <w:spacing w:val="-2"/>
        </w:rPr>
        <w:t>ing</w:t>
      </w:r>
      <w:bookmarkEnd w:id="2"/>
    </w:p>
    <w:p w14:paraId="63536C16" w14:textId="1D64E06E" w:rsidR="002A3C81" w:rsidRPr="001C6A07" w:rsidRDefault="006C1496" w:rsidP="00B75708">
      <w:pPr>
        <w:ind w:left="141"/>
      </w:pPr>
      <w:r w:rsidRPr="001C6A07">
        <w:t xml:space="preserve">Som kontraktsføresegner gjeld NS </w:t>
      </w:r>
      <w:r w:rsidR="00E51714" w:rsidRPr="001C6A07">
        <w:t>84</w:t>
      </w:r>
      <w:r w:rsidR="00776CEC" w:rsidRPr="001C6A07">
        <w:t>02:2010 Alminnel</w:t>
      </w:r>
      <w:r w:rsidR="002A0EB2" w:rsidRPr="001C6A07">
        <w:t>i</w:t>
      </w:r>
      <w:r w:rsidR="00776CEC" w:rsidRPr="001C6A07">
        <w:t>g</w:t>
      </w:r>
      <w:r w:rsidR="001A24AB" w:rsidRPr="001C6A07">
        <w:t>e</w:t>
      </w:r>
      <w:r w:rsidR="00776CEC" w:rsidRPr="001C6A07">
        <w:t xml:space="preserve"> kontrakts</w:t>
      </w:r>
      <w:r w:rsidR="002A0EB2" w:rsidRPr="001C6A07">
        <w:t>bestemmelser</w:t>
      </w:r>
      <w:r w:rsidR="00776CEC" w:rsidRPr="001C6A07">
        <w:t xml:space="preserve"> for</w:t>
      </w:r>
      <w:r w:rsidR="001A24AB" w:rsidRPr="001C6A07">
        <w:t xml:space="preserve"> rådg</w:t>
      </w:r>
      <w:r w:rsidR="00B11052" w:rsidRPr="001C6A07">
        <w:t>j</w:t>
      </w:r>
      <w:r w:rsidR="002A0EB2" w:rsidRPr="001C6A07">
        <w:t>i</w:t>
      </w:r>
      <w:r w:rsidR="001A24AB" w:rsidRPr="001C6A07">
        <w:t>vningsoppdrag honorert etter medgått tid</w:t>
      </w:r>
      <w:r w:rsidR="00F32D7F" w:rsidRPr="001C6A07">
        <w:t xml:space="preserve">, med </w:t>
      </w:r>
      <w:r w:rsidR="00BF0995" w:rsidRPr="001C6A07">
        <w:t>dei endringane og tillegga som er gitt nedanfor</w:t>
      </w:r>
      <w:r w:rsidR="00D0755A" w:rsidRPr="001C6A07">
        <w:t>.</w:t>
      </w:r>
    </w:p>
    <w:p w14:paraId="255627BC" w14:textId="77777777" w:rsidR="00D0755A" w:rsidRPr="001C6A07" w:rsidRDefault="00D0755A" w:rsidP="00D0755A">
      <w:pPr>
        <w:spacing w:before="239" w:line="276" w:lineRule="auto"/>
        <w:ind w:left="141"/>
      </w:pPr>
    </w:p>
    <w:p w14:paraId="535FC693" w14:textId="77777777" w:rsidR="00C962F7" w:rsidRPr="001C6A07" w:rsidRDefault="00901796" w:rsidP="00C962F7">
      <w:pPr>
        <w:pStyle w:val="Overskrift2"/>
        <w:ind w:left="501"/>
      </w:pPr>
      <w:bookmarkStart w:id="3" w:name="_Toc233185157"/>
      <w:r w:rsidRPr="001C6A07">
        <w:t>Punkt</w:t>
      </w:r>
      <w:r w:rsidR="0012685C" w:rsidRPr="001C6A07">
        <w:t xml:space="preserve"> </w:t>
      </w:r>
      <w:r w:rsidR="00BF0995" w:rsidRPr="001C6A07">
        <w:t>1</w:t>
      </w:r>
      <w:r w:rsidRPr="001C6A07">
        <w:t xml:space="preserve"> </w:t>
      </w:r>
      <w:r w:rsidR="007238FC" w:rsidRPr="001C6A07">
        <w:t>Kontrakten</w:t>
      </w:r>
      <w:r w:rsidRPr="001C6A07">
        <w:t xml:space="preserve"> (tillegg</w:t>
      </w:r>
      <w:r w:rsidR="0012685C" w:rsidRPr="001C6A07">
        <w:t xml:space="preserve"> til NS 8402 punkt 3</w:t>
      </w:r>
      <w:r w:rsidRPr="001C6A07">
        <w:t>)</w:t>
      </w:r>
      <w:bookmarkEnd w:id="3"/>
      <w:r w:rsidR="002A2240" w:rsidRPr="001C6A07">
        <w:rPr>
          <w:rFonts w:asciiTheme="minorHAnsi" w:hAnsiTheme="minorHAnsi" w:cstheme="minorHAnsi"/>
        </w:rPr>
        <w:t xml:space="preserve"> </w:t>
      </w:r>
    </w:p>
    <w:p w14:paraId="241FEB15" w14:textId="2E42CA83" w:rsidR="00901796" w:rsidRPr="001C6A07" w:rsidRDefault="0012685C" w:rsidP="00C962F7">
      <w:pPr>
        <w:ind w:left="141"/>
      </w:pPr>
      <w:r w:rsidRPr="001C6A07">
        <w:t>Rådg</w:t>
      </w:r>
      <w:r w:rsidR="00BF0995" w:rsidRPr="001C6A07">
        <w:t>je</w:t>
      </w:r>
      <w:r w:rsidRPr="001C6A07">
        <w:t>v</w:t>
      </w:r>
      <w:r w:rsidR="00BF0995" w:rsidRPr="001C6A07">
        <w:t>a</w:t>
      </w:r>
      <w:r w:rsidRPr="001C6A07">
        <w:t>r</w:t>
      </w:r>
      <w:r w:rsidR="00FA57A5" w:rsidRPr="001C6A07">
        <w:t xml:space="preserve"> skal ikkje sende ut offentleg melding eller offentl</w:t>
      </w:r>
      <w:r w:rsidR="00F00E84" w:rsidRPr="001C6A07">
        <w:t>eggje</w:t>
      </w:r>
      <w:r w:rsidRPr="001C6A07">
        <w:t>re</w:t>
      </w:r>
      <w:r w:rsidR="00F00E84" w:rsidRPr="001C6A07">
        <w:t xml:space="preserve"> noko av innhaldet i inngått kontrakt utan skriftleg f</w:t>
      </w:r>
      <w:r w:rsidR="0060071F" w:rsidRPr="001C6A07">
        <w:t>øre</w:t>
      </w:r>
      <w:r w:rsidR="00F00E84" w:rsidRPr="001C6A07">
        <w:t>handsgodkjenning frå Oppdragsg</w:t>
      </w:r>
      <w:r w:rsidR="004A1800" w:rsidRPr="001C6A07">
        <w:t>ivar</w:t>
      </w:r>
      <w:r w:rsidR="00F00E84" w:rsidRPr="001C6A07">
        <w:t xml:space="preserve">. </w:t>
      </w:r>
      <w:r w:rsidR="001E1630" w:rsidRPr="001C6A07">
        <w:t>Oppdragsg</w:t>
      </w:r>
      <w:r w:rsidR="004A1800" w:rsidRPr="001C6A07">
        <w:t>ivar</w:t>
      </w:r>
      <w:r w:rsidR="001E1630" w:rsidRPr="001C6A07">
        <w:t xml:space="preserve"> kan ikkje nekte godkjenning utan sakleg grunn.</w:t>
      </w:r>
    </w:p>
    <w:p w14:paraId="1B33131E" w14:textId="77777777" w:rsidR="002864CB" w:rsidRPr="001C6A07" w:rsidRDefault="00B023D2" w:rsidP="002864CB">
      <w:pPr>
        <w:pStyle w:val="Overskrift2"/>
        <w:ind w:left="501"/>
      </w:pPr>
      <w:bookmarkStart w:id="4" w:name="_Toc233185158"/>
      <w:r w:rsidRPr="001C6A07">
        <w:t xml:space="preserve">Punkt </w:t>
      </w:r>
      <w:r w:rsidR="0073678A" w:rsidRPr="001C6A07">
        <w:t>2</w:t>
      </w:r>
      <w:r w:rsidRPr="001C6A07">
        <w:t xml:space="preserve"> Honorar generelt (tillegg til NS 8402 punkt 12.1)</w:t>
      </w:r>
      <w:bookmarkEnd w:id="4"/>
    </w:p>
    <w:p w14:paraId="68C9EB18" w14:textId="4DCF0D03" w:rsidR="00B023D2" w:rsidRPr="001C6A07" w:rsidRDefault="00B023D2" w:rsidP="002864CB">
      <w:pPr>
        <w:ind w:left="141"/>
        <w:rPr>
          <w:b/>
        </w:rPr>
      </w:pPr>
      <w:r w:rsidRPr="001C6A07">
        <w:t xml:space="preserve">Honorar for </w:t>
      </w:r>
      <w:commentRangeStart w:id="5"/>
      <w:commentRangeStart w:id="6"/>
      <w:commentRangeStart w:id="7"/>
      <w:commentRangeStart w:id="8"/>
      <w:r w:rsidRPr="001C6A07">
        <w:t xml:space="preserve">oppmøte </w:t>
      </w:r>
      <w:commentRangeEnd w:id="5"/>
      <w:r w:rsidRPr="001C6A07">
        <w:rPr>
          <w:rStyle w:val="Merknadsreferanse"/>
          <w:sz w:val="22"/>
          <w:szCs w:val="22"/>
        </w:rPr>
        <w:commentReference w:id="5"/>
      </w:r>
      <w:commentRangeEnd w:id="6"/>
      <w:r w:rsidR="007F5B8A" w:rsidRPr="001C6A07">
        <w:rPr>
          <w:rStyle w:val="Merknadsreferanse"/>
          <w:sz w:val="22"/>
          <w:szCs w:val="22"/>
        </w:rPr>
        <w:commentReference w:id="6"/>
      </w:r>
      <w:commentRangeEnd w:id="7"/>
      <w:r w:rsidR="007F5B8A" w:rsidRPr="001C6A07">
        <w:rPr>
          <w:rStyle w:val="Merknadsreferanse"/>
          <w:sz w:val="22"/>
          <w:szCs w:val="22"/>
        </w:rPr>
        <w:commentReference w:id="7"/>
      </w:r>
      <w:commentRangeEnd w:id="8"/>
      <w:r w:rsidR="00241378" w:rsidRPr="001C6A07">
        <w:rPr>
          <w:rStyle w:val="Merknadsreferanse"/>
          <w:sz w:val="22"/>
          <w:szCs w:val="22"/>
        </w:rPr>
        <w:commentReference w:id="8"/>
      </w:r>
      <w:r w:rsidR="0020604D" w:rsidRPr="001C6A07">
        <w:t>i Hjel</w:t>
      </w:r>
      <w:r w:rsidR="000C50CD" w:rsidRPr="001C6A07">
        <w:t xml:space="preserve">meland </w:t>
      </w:r>
      <w:r w:rsidR="0073678A" w:rsidRPr="001C6A07">
        <w:t xml:space="preserve">vert dekt i samsvar </w:t>
      </w:r>
      <w:r w:rsidR="004238DC" w:rsidRPr="001C6A07">
        <w:t>med</w:t>
      </w:r>
      <w:r w:rsidRPr="001C6A07">
        <w:t xml:space="preserve"> avtalt </w:t>
      </w:r>
      <w:r w:rsidR="638A6BEF" w:rsidRPr="001C6A07">
        <w:t>oppmøte</w:t>
      </w:r>
      <w:r w:rsidRPr="001C6A07">
        <w:t xml:space="preserve">pris. Alle </w:t>
      </w:r>
      <w:commentRangeStart w:id="9"/>
      <w:commentRangeStart w:id="10"/>
      <w:r w:rsidRPr="001C6A07">
        <w:t>kostnader</w:t>
      </w:r>
      <w:r w:rsidR="004238DC" w:rsidRPr="001C6A07">
        <w:t>, mellom anna reisekostnader og re</w:t>
      </w:r>
      <w:r w:rsidR="00242189" w:rsidRPr="001C6A07">
        <w:t>isetid i samband med oppmøte</w:t>
      </w:r>
      <w:commentRangeEnd w:id="9"/>
      <w:r w:rsidRPr="001C6A07">
        <w:rPr>
          <w:rStyle w:val="Merknadsreferanse"/>
          <w:sz w:val="22"/>
          <w:szCs w:val="22"/>
        </w:rPr>
        <w:commentReference w:id="9"/>
      </w:r>
      <w:commentRangeEnd w:id="10"/>
      <w:r w:rsidR="00B6337D" w:rsidRPr="001C6A07">
        <w:rPr>
          <w:rStyle w:val="Merknadsreferanse"/>
          <w:sz w:val="22"/>
          <w:szCs w:val="22"/>
        </w:rPr>
        <w:commentReference w:id="10"/>
      </w:r>
      <w:r w:rsidR="00242189" w:rsidRPr="001C6A07">
        <w:t>,</w:t>
      </w:r>
      <w:r w:rsidRPr="001C6A07">
        <w:t xml:space="preserve"> skal </w:t>
      </w:r>
      <w:r w:rsidR="00242189" w:rsidRPr="001C6A07">
        <w:t xml:space="preserve">reknast som </w:t>
      </w:r>
      <w:r w:rsidRPr="001C6A07">
        <w:t xml:space="preserve">inkludert i oppmøteprisen. </w:t>
      </w:r>
    </w:p>
    <w:p w14:paraId="3A4D9B3D" w14:textId="20E70885" w:rsidR="002864CB" w:rsidRPr="001C6A07" w:rsidRDefault="00B0389A" w:rsidP="00C962F7">
      <w:pPr>
        <w:pStyle w:val="Overskrift2"/>
        <w:ind w:left="501"/>
      </w:pPr>
      <w:bookmarkStart w:id="11" w:name="_Toc233185159"/>
      <w:r w:rsidRPr="001C6A07">
        <w:t xml:space="preserve">Punkt </w:t>
      </w:r>
      <w:r w:rsidR="00665264" w:rsidRPr="001C6A07">
        <w:t>3</w:t>
      </w:r>
      <w:r w:rsidRPr="001C6A07">
        <w:t xml:space="preserve"> Timesats</w:t>
      </w:r>
      <w:r w:rsidR="000710E3" w:rsidRPr="001C6A07">
        <w:t>a</w:t>
      </w:r>
      <w:r w:rsidRPr="001C6A07">
        <w:t>r/dagsats</w:t>
      </w:r>
      <w:r w:rsidR="000710E3" w:rsidRPr="001C6A07">
        <w:t>a</w:t>
      </w:r>
      <w:r w:rsidRPr="001C6A07">
        <w:t>r (endring av NS 8402 punkt 12.2)</w:t>
      </w:r>
      <w:bookmarkEnd w:id="11"/>
    </w:p>
    <w:p w14:paraId="22386CA0" w14:textId="511C42BF" w:rsidR="00B0389A" w:rsidRPr="001C6A07" w:rsidRDefault="00B0389A" w:rsidP="002864CB">
      <w:pPr>
        <w:ind w:left="141"/>
      </w:pPr>
      <w:r w:rsidRPr="001C6A07">
        <w:t>Timesatsen skal dekk</w:t>
      </w:r>
      <w:r w:rsidR="00A60560" w:rsidRPr="001C6A07">
        <w:t>j</w:t>
      </w:r>
      <w:r w:rsidR="007E23CD" w:rsidRPr="001C6A07">
        <w:t>e</w:t>
      </w:r>
      <w:r w:rsidRPr="001C6A07">
        <w:t xml:space="preserve"> rådg</w:t>
      </w:r>
      <w:r w:rsidR="000332C3" w:rsidRPr="001C6A07">
        <w:t>je</w:t>
      </w:r>
      <w:r w:rsidRPr="001C6A07">
        <w:t>v</w:t>
      </w:r>
      <w:r w:rsidR="00A60560" w:rsidRPr="001C6A07">
        <w:t>ar</w:t>
      </w:r>
      <w:r w:rsidR="000332C3" w:rsidRPr="001C6A07">
        <w:t xml:space="preserve"> </w:t>
      </w:r>
      <w:r w:rsidR="00A60560" w:rsidRPr="001C6A07">
        <w:t>s</w:t>
      </w:r>
      <w:r w:rsidR="000332C3" w:rsidRPr="001C6A07">
        <w:t>i</w:t>
      </w:r>
      <w:r w:rsidRPr="001C6A07">
        <w:t xml:space="preserve"> forteneste og kostnader, </w:t>
      </w:r>
      <w:r w:rsidR="000332C3" w:rsidRPr="001C6A07">
        <w:t>mellom anna</w:t>
      </w:r>
      <w:r w:rsidRPr="001C6A07">
        <w:t>, men ikk</w:t>
      </w:r>
      <w:r w:rsidR="000332C3" w:rsidRPr="001C6A07">
        <w:t>j</w:t>
      </w:r>
      <w:r w:rsidRPr="001C6A07">
        <w:t>e avgrens</w:t>
      </w:r>
      <w:r w:rsidR="000332C3" w:rsidRPr="001C6A07">
        <w:t>a</w:t>
      </w:r>
      <w:r w:rsidRPr="001C6A07">
        <w:t xml:space="preserve"> til, kostnader til administrasjon, kontor</w:t>
      </w:r>
      <w:r w:rsidR="0056291B" w:rsidRPr="001C6A07">
        <w:t>drift</w:t>
      </w:r>
      <w:r w:rsidRPr="001C6A07">
        <w:t>, intern kopiering og databehandling.</w:t>
      </w:r>
    </w:p>
    <w:p w14:paraId="69ABF117" w14:textId="3CD78034" w:rsidR="00B0389A" w:rsidRPr="001C6A07" w:rsidRDefault="00B0389A" w:rsidP="00B0389A">
      <w:pPr>
        <w:spacing w:before="240" w:line="276" w:lineRule="auto"/>
        <w:ind w:left="141"/>
      </w:pPr>
      <w:commentRangeStart w:id="12"/>
      <w:commentRangeStart w:id="13"/>
      <w:r w:rsidRPr="001C6A07">
        <w:t xml:space="preserve">Alle reiseutgifter </w:t>
      </w:r>
      <w:commentRangeEnd w:id="12"/>
      <w:r w:rsidRPr="001C6A07">
        <w:rPr>
          <w:rStyle w:val="Merknadsreferanse"/>
          <w:sz w:val="22"/>
          <w:szCs w:val="22"/>
        </w:rPr>
        <w:commentReference w:id="12"/>
      </w:r>
      <w:commentRangeEnd w:id="13"/>
      <w:r w:rsidR="00AC2BBD" w:rsidRPr="001C6A07">
        <w:rPr>
          <w:rStyle w:val="Merknadsreferanse"/>
          <w:sz w:val="22"/>
          <w:szCs w:val="22"/>
        </w:rPr>
        <w:commentReference w:id="13"/>
      </w:r>
      <w:r w:rsidRPr="001C6A07">
        <w:t>skal v</w:t>
      </w:r>
      <w:r w:rsidR="0056291B" w:rsidRPr="001C6A07">
        <w:t>e</w:t>
      </w:r>
      <w:r w:rsidRPr="001C6A07">
        <w:t xml:space="preserve">re inkludert i </w:t>
      </w:r>
      <w:commentRangeStart w:id="14"/>
      <w:r w:rsidRPr="001C6A07">
        <w:t>timesatse</w:t>
      </w:r>
      <w:commentRangeEnd w:id="14"/>
      <w:r w:rsidR="00142715" w:rsidRPr="001C6A07">
        <w:rPr>
          <w:rStyle w:val="Merknadsreferanse"/>
          <w:sz w:val="22"/>
          <w:szCs w:val="22"/>
        </w:rPr>
        <w:commentReference w:id="14"/>
      </w:r>
      <w:r w:rsidR="00484419" w:rsidRPr="001C6A07">
        <w:t>n</w:t>
      </w:r>
      <w:r w:rsidRPr="001C6A07">
        <w:t xml:space="preserve">. </w:t>
      </w:r>
      <w:commentRangeStart w:id="15"/>
      <w:commentRangeStart w:id="16"/>
      <w:r w:rsidRPr="001C6A07">
        <w:t xml:space="preserve">Reisetid </w:t>
      </w:r>
      <w:r w:rsidR="0056291B" w:rsidRPr="001C6A07">
        <w:t>vert ikkje honorert</w:t>
      </w:r>
      <w:commentRangeEnd w:id="15"/>
      <w:r w:rsidRPr="001C6A07">
        <w:rPr>
          <w:rStyle w:val="Merknadsreferanse"/>
          <w:sz w:val="22"/>
          <w:szCs w:val="22"/>
        </w:rPr>
        <w:commentReference w:id="15"/>
      </w:r>
      <w:commentRangeEnd w:id="16"/>
      <w:r w:rsidR="00A12565" w:rsidRPr="001C6A07">
        <w:rPr>
          <w:rStyle w:val="Merknadsreferanse"/>
          <w:sz w:val="22"/>
          <w:szCs w:val="22"/>
        </w:rPr>
        <w:commentReference w:id="16"/>
      </w:r>
      <w:r w:rsidRPr="001C6A07">
        <w:t xml:space="preserve">. </w:t>
      </w:r>
    </w:p>
    <w:p w14:paraId="044CFDB0" w14:textId="42F0A109" w:rsidR="00B0389A" w:rsidRPr="001C6A07" w:rsidRDefault="00B0389A" w:rsidP="00B0389A">
      <w:pPr>
        <w:spacing w:before="240" w:line="276" w:lineRule="auto"/>
        <w:ind w:left="141"/>
        <w:rPr>
          <w:strike/>
        </w:rPr>
      </w:pPr>
      <w:r w:rsidRPr="001C6A07">
        <w:t xml:space="preserve">Timesatsen kan regulerast årleg etter konsumprisindeksen etter første avtaleår. </w:t>
      </w:r>
    </w:p>
    <w:p w14:paraId="18AD05DB" w14:textId="056197EE" w:rsidR="00B0389A" w:rsidRPr="001C6A07" w:rsidRDefault="00F4481C" w:rsidP="00B0389A">
      <w:pPr>
        <w:spacing w:before="240" w:line="276" w:lineRule="auto"/>
        <w:ind w:left="141"/>
      </w:pPr>
      <w:r w:rsidRPr="001C6A07">
        <w:t>Satsane</w:t>
      </w:r>
      <w:r w:rsidR="00B0389A" w:rsidRPr="001C6A07">
        <w:t xml:space="preserve"> </w:t>
      </w:r>
      <w:r w:rsidR="0043264B" w:rsidRPr="001C6A07">
        <w:t>vert rekna</w:t>
      </w:r>
      <w:r w:rsidR="00B0389A" w:rsidRPr="001C6A07">
        <w:t xml:space="preserve"> eksklusiv</w:t>
      </w:r>
      <w:r w:rsidR="0020214B" w:rsidRPr="001C6A07">
        <w:t>e</w:t>
      </w:r>
      <w:r w:rsidR="00B0389A" w:rsidRPr="001C6A07">
        <w:t xml:space="preserve"> eventuell me</w:t>
      </w:r>
      <w:r w:rsidR="0020214B" w:rsidRPr="001C6A07">
        <w:t>i</w:t>
      </w:r>
      <w:r w:rsidR="00B0389A" w:rsidRPr="001C6A07">
        <w:t>rverdiavgift.</w:t>
      </w:r>
    </w:p>
    <w:p w14:paraId="7FC17FB3" w14:textId="77777777" w:rsidR="002864CB" w:rsidRPr="001C6A07" w:rsidRDefault="00DB2928" w:rsidP="00C962F7">
      <w:pPr>
        <w:pStyle w:val="Overskrift2"/>
        <w:ind w:left="501"/>
      </w:pPr>
      <w:bookmarkStart w:id="17" w:name="_Toc233185160"/>
      <w:r w:rsidRPr="001C6A07">
        <w:t xml:space="preserve">Punkt </w:t>
      </w:r>
      <w:r w:rsidR="0020214B" w:rsidRPr="001C6A07">
        <w:t>4</w:t>
      </w:r>
      <w:r w:rsidRPr="001C6A07">
        <w:t xml:space="preserve"> Ut</w:t>
      </w:r>
      <w:r w:rsidR="00626DFD" w:rsidRPr="001C6A07">
        <w:t>gifter (endring av NS 8402 punkt 13</w:t>
      </w:r>
      <w:r w:rsidR="00F31E1E" w:rsidRPr="001C6A07">
        <w:t>.C)</w:t>
      </w:r>
      <w:bookmarkEnd w:id="17"/>
    </w:p>
    <w:p w14:paraId="391C8FD2" w14:textId="58D1B2B4" w:rsidR="000E712A" w:rsidRPr="001C6A07" w:rsidRDefault="008B7D3D" w:rsidP="002864CB">
      <w:pPr>
        <w:ind w:left="141"/>
        <w:rPr>
          <w:b/>
          <w:bCs/>
        </w:rPr>
      </w:pPr>
      <w:r w:rsidRPr="001C6A07">
        <w:t>Rådg</w:t>
      </w:r>
      <w:r w:rsidR="0020214B" w:rsidRPr="001C6A07">
        <w:t>jevaren sine</w:t>
      </w:r>
      <w:r w:rsidRPr="001C6A07">
        <w:t xml:space="preserve"> utgifter til reis</w:t>
      </w:r>
      <w:r w:rsidR="00FE4C70" w:rsidRPr="001C6A07">
        <w:t>e</w:t>
      </w:r>
      <w:r w:rsidR="00F76A95" w:rsidRPr="001C6A07">
        <w:t xml:space="preserve"> vert ikkje</w:t>
      </w:r>
      <w:r w:rsidR="00FE4C70" w:rsidRPr="001C6A07">
        <w:t xml:space="preserve"> </w:t>
      </w:r>
      <w:r w:rsidRPr="001C6A07">
        <w:t>dek</w:t>
      </w:r>
      <w:r w:rsidR="00F76A95" w:rsidRPr="001C6A07">
        <w:t>te,</w:t>
      </w:r>
      <w:r w:rsidRPr="001C6A07">
        <w:t xml:space="preserve"> jf</w:t>
      </w:r>
      <w:r w:rsidR="00F76A95" w:rsidRPr="001C6A07">
        <w:t>.</w:t>
      </w:r>
      <w:r w:rsidRPr="001C6A07">
        <w:t xml:space="preserve"> </w:t>
      </w:r>
      <w:r w:rsidR="00FE4C70" w:rsidRPr="001C6A07">
        <w:t xml:space="preserve">punkt </w:t>
      </w:r>
      <w:r w:rsidR="00F76A95" w:rsidRPr="001C6A07">
        <w:t>3</w:t>
      </w:r>
      <w:r w:rsidR="00FE4C70" w:rsidRPr="001C6A07">
        <w:t xml:space="preserve"> ov</w:t>
      </w:r>
      <w:r w:rsidR="005E3651" w:rsidRPr="001C6A07">
        <w:t>a</w:t>
      </w:r>
      <w:r w:rsidR="00FE4C70" w:rsidRPr="001C6A07">
        <w:t>nfor.</w:t>
      </w:r>
    </w:p>
    <w:p w14:paraId="5AE14051" w14:textId="77777777" w:rsidR="002864CB" w:rsidRPr="001C6A07" w:rsidRDefault="003E68C3" w:rsidP="00C962F7">
      <w:pPr>
        <w:pStyle w:val="Overskrift2"/>
        <w:ind w:left="501"/>
      </w:pPr>
      <w:bookmarkStart w:id="18" w:name="_Toc233185161"/>
      <w:r w:rsidRPr="001C6A07">
        <w:t xml:space="preserve">Punkt </w:t>
      </w:r>
      <w:r w:rsidR="005E3651" w:rsidRPr="001C6A07">
        <w:t>5</w:t>
      </w:r>
      <w:r w:rsidRPr="001C6A07">
        <w:t xml:space="preserve"> Betaling generelt (tillegg til NS 8402 punkt 14.1)</w:t>
      </w:r>
      <w:bookmarkEnd w:id="18"/>
    </w:p>
    <w:p w14:paraId="3FE8FCBF" w14:textId="1BBA732D" w:rsidR="003E68C3" w:rsidRPr="001C6A07" w:rsidRDefault="003E68C3" w:rsidP="002864CB">
      <w:pPr>
        <w:ind w:left="141"/>
        <w:rPr>
          <w:b/>
          <w:bCs/>
        </w:rPr>
      </w:pPr>
      <w:r w:rsidRPr="001C6A07">
        <w:t>Faktura skal sendast i samsvar med EHF-standarden</w:t>
      </w:r>
      <w:r w:rsidR="005E3651" w:rsidRPr="001C6A07">
        <w:t>.</w:t>
      </w:r>
      <w:r w:rsidRPr="001C6A07">
        <w:t xml:space="preserve"> </w:t>
      </w:r>
      <w:r w:rsidR="005E3651" w:rsidRPr="001C6A07">
        <w:t>F</w:t>
      </w:r>
      <w:r w:rsidRPr="001C6A07">
        <w:t>akturaadressa/organisasjonsnummeret vårt er: 864 979 092. Bestillar sin fakturareferanse må legg</w:t>
      </w:r>
      <w:r w:rsidR="001E393B" w:rsidRPr="001C6A07">
        <w:t>j</w:t>
      </w:r>
      <w:r w:rsidRPr="001C6A07">
        <w:t xml:space="preserve">ast inn i feltet "accounting cost" / "cbc:ID"  (ofte </w:t>
      </w:r>
      <w:r w:rsidR="001E393B" w:rsidRPr="001C6A07">
        <w:t>kalla</w:t>
      </w:r>
      <w:r w:rsidRPr="001C6A07">
        <w:t xml:space="preserve"> "Deres ref.") og ha format: xxx-xx. Det må ikkje stå noko anna i dette feltet. </w:t>
      </w:r>
    </w:p>
    <w:p w14:paraId="66702CA1" w14:textId="2F004584" w:rsidR="003E68C3" w:rsidRPr="001C6A07" w:rsidRDefault="003E68C3" w:rsidP="00464C3D">
      <w:pPr>
        <w:spacing w:before="240" w:line="276" w:lineRule="auto"/>
        <w:ind w:left="141"/>
      </w:pPr>
      <w:r w:rsidRPr="001C6A07">
        <w:t>Faktura skal oppfylle dei krava Oppdragsgiv</w:t>
      </w:r>
      <w:r w:rsidR="000C6981" w:rsidRPr="001C6A07">
        <w:t>a</w:t>
      </w:r>
      <w:r w:rsidRPr="001C6A07">
        <w:t xml:space="preserve">r til ei kvar tid fastset, og skal merkjast med verksemda si referansekode. </w:t>
      </w:r>
    </w:p>
    <w:p w14:paraId="3E225621" w14:textId="27EC78BF" w:rsidR="003E68C3" w:rsidRPr="001C6A07" w:rsidRDefault="003E68C3" w:rsidP="00000EB6">
      <w:pPr>
        <w:spacing w:before="240" w:line="276" w:lineRule="auto"/>
        <w:ind w:left="141"/>
      </w:pPr>
      <w:r w:rsidRPr="001C6A07">
        <w:t xml:space="preserve">Fakturaadresse: </w:t>
      </w:r>
      <w:r w:rsidR="00464C3D" w:rsidRPr="001C6A07">
        <w:br/>
      </w:r>
      <w:r w:rsidRPr="001C6A07">
        <w:t xml:space="preserve">Hjelmeland kommune </w:t>
      </w:r>
      <w:r w:rsidR="00464C3D" w:rsidRPr="001C6A07">
        <w:br/>
      </w:r>
      <w:r w:rsidRPr="001C6A07">
        <w:t xml:space="preserve">Vågavegen 116, 4130 Hjelmeland </w:t>
      </w:r>
      <w:r w:rsidR="00000EB6" w:rsidRPr="001C6A07">
        <w:br/>
      </w:r>
      <w:r w:rsidRPr="001C6A07">
        <w:t xml:space="preserve">Org.nr: 864 979 092 </w:t>
      </w:r>
    </w:p>
    <w:p w14:paraId="464F0F72" w14:textId="77777777" w:rsidR="003E68C3" w:rsidRPr="001C6A07" w:rsidRDefault="003E68C3" w:rsidP="003E68C3">
      <w:pPr>
        <w:spacing w:before="240" w:line="276" w:lineRule="auto"/>
        <w:ind w:left="141"/>
      </w:pPr>
      <w:r w:rsidRPr="001C6A07">
        <w:t>For meir informasjon om fakturering til Oppdragsgiver, sjå https://www.hjelmeland.kommune.no/administrasjon/faktura-til-og-fra-kommunen/faktura-til-kommunen/</w:t>
      </w:r>
    </w:p>
    <w:p w14:paraId="29B33EE7" w14:textId="77777777" w:rsidR="002864CB" w:rsidRPr="001C6A07" w:rsidRDefault="00EC0EEF" w:rsidP="00C962F7">
      <w:pPr>
        <w:pStyle w:val="Overskrift2"/>
        <w:ind w:left="501"/>
      </w:pPr>
      <w:bookmarkStart w:id="19" w:name="_Toc233185162"/>
      <w:r w:rsidRPr="001C6A07">
        <w:t xml:space="preserve">Punkt </w:t>
      </w:r>
      <w:r w:rsidR="00803371" w:rsidRPr="001C6A07">
        <w:t>6</w:t>
      </w:r>
      <w:r w:rsidRPr="001C6A07">
        <w:t xml:space="preserve">  Betalingsfrist (endring av NS 8402 punkt 14.2)</w:t>
      </w:r>
      <w:bookmarkEnd w:id="19"/>
    </w:p>
    <w:p w14:paraId="19A4E882" w14:textId="5DBCA92E" w:rsidR="00EC0EEF" w:rsidRPr="001C6A07" w:rsidRDefault="005F1102" w:rsidP="002864CB">
      <w:pPr>
        <w:ind w:left="141"/>
      </w:pPr>
      <w:r w:rsidRPr="001C6A07">
        <w:t>Betalingsfristen skal vere 30 dagar rekna frå dato for mottak av korrekt faktura.</w:t>
      </w:r>
      <w:r w:rsidR="00EC0EEF" w:rsidRPr="001C6A07">
        <w:t xml:space="preserve"> Mangelfull faktura v</w:t>
      </w:r>
      <w:r w:rsidR="00803371" w:rsidRPr="001C6A07">
        <w:t xml:space="preserve">ert </w:t>
      </w:r>
      <w:r w:rsidR="00803371" w:rsidRPr="001C6A07">
        <w:lastRenderedPageBreak/>
        <w:t>retu</w:t>
      </w:r>
      <w:r w:rsidR="0098153C" w:rsidRPr="001C6A07">
        <w:t>r</w:t>
      </w:r>
      <w:r w:rsidR="00803371" w:rsidRPr="001C6A07">
        <w:t>nert</w:t>
      </w:r>
      <w:r w:rsidR="00EC0EEF" w:rsidRPr="001C6A07">
        <w:t xml:space="preserve"> utan forvarsel for retting. Det skal send</w:t>
      </w:r>
      <w:r w:rsidR="0098153C" w:rsidRPr="001C6A07">
        <w:t>ast</w:t>
      </w:r>
      <w:r w:rsidR="00EC0EEF" w:rsidRPr="001C6A07">
        <w:t xml:space="preserve"> kreditnota </w:t>
      </w:r>
      <w:r w:rsidR="0098153C" w:rsidRPr="001C6A07">
        <w:t>for</w:t>
      </w:r>
      <w:r w:rsidR="00EC0EEF" w:rsidRPr="001C6A07">
        <w:t xml:space="preserve"> faktura som er</w:t>
      </w:r>
      <w:r w:rsidR="0098153C" w:rsidRPr="001C6A07">
        <w:t xml:space="preserve"> retunert</w:t>
      </w:r>
      <w:r w:rsidR="00EC0EEF" w:rsidRPr="001C6A07">
        <w:t xml:space="preserve">, og ny korrekt faktura </w:t>
      </w:r>
      <w:r w:rsidR="0098153C" w:rsidRPr="001C6A07">
        <w:t>vert sen</w:t>
      </w:r>
      <w:r w:rsidR="008D4848" w:rsidRPr="001C6A07">
        <w:t>dt</w:t>
      </w:r>
      <w:r w:rsidR="00EC0EEF" w:rsidRPr="001C6A07">
        <w:t xml:space="preserve"> med ny betalingsfrist på 30 dagar. </w:t>
      </w:r>
    </w:p>
    <w:p w14:paraId="7CDC4FF8" w14:textId="77777777" w:rsidR="002864CB" w:rsidRPr="001C6A07" w:rsidRDefault="00EC0EEF" w:rsidP="00C962F7">
      <w:pPr>
        <w:pStyle w:val="Overskrift2"/>
        <w:ind w:left="501"/>
      </w:pPr>
      <w:bookmarkStart w:id="20" w:name="_Toc233185163"/>
      <w:r w:rsidRPr="001C6A07">
        <w:t xml:space="preserve">Punkt </w:t>
      </w:r>
      <w:r w:rsidR="008D4848" w:rsidRPr="001C6A07">
        <w:t>7</w:t>
      </w:r>
      <w:r w:rsidRPr="001C6A07">
        <w:t xml:space="preserve"> </w:t>
      </w:r>
      <w:commentRangeStart w:id="21"/>
      <w:commentRangeStart w:id="22"/>
      <w:r w:rsidRPr="001C6A07">
        <w:t xml:space="preserve">Nøkkelpersonell </w:t>
      </w:r>
      <w:commentRangeEnd w:id="21"/>
      <w:r w:rsidRPr="001C6A07">
        <w:rPr>
          <w:rStyle w:val="Merknadsreferanse"/>
          <w:sz w:val="22"/>
          <w:szCs w:val="22"/>
        </w:rPr>
        <w:commentReference w:id="21"/>
      </w:r>
      <w:commentRangeEnd w:id="22"/>
      <w:r w:rsidR="00925EB7" w:rsidRPr="001C6A07">
        <w:rPr>
          <w:rStyle w:val="Merknadsreferanse"/>
          <w:sz w:val="22"/>
          <w:szCs w:val="22"/>
        </w:rPr>
        <w:commentReference w:id="22"/>
      </w:r>
      <w:r w:rsidRPr="001C6A07">
        <w:t>(tillegg til NS 8402)</w:t>
      </w:r>
      <w:bookmarkEnd w:id="20"/>
    </w:p>
    <w:p w14:paraId="79292676" w14:textId="35EA6974" w:rsidR="00EC0EEF" w:rsidRPr="001C6A07" w:rsidRDefault="00EC0EEF" w:rsidP="002864CB">
      <w:pPr>
        <w:ind w:left="141"/>
        <w:rPr>
          <w:b/>
          <w:bCs/>
        </w:rPr>
      </w:pPr>
      <w:r w:rsidRPr="001C6A07">
        <w:t xml:space="preserve">Leverandøren kan ikkje uten </w:t>
      </w:r>
      <w:r w:rsidR="00FD3ACD" w:rsidRPr="001C6A07">
        <w:t xml:space="preserve">samtykke frå </w:t>
      </w:r>
      <w:r w:rsidRPr="001C6A07">
        <w:t>oppdragsg</w:t>
      </w:r>
      <w:r w:rsidR="00FD3ACD" w:rsidRPr="001C6A07">
        <w:t>ivar</w:t>
      </w:r>
      <w:r w:rsidRPr="001C6A07">
        <w:t xml:space="preserve"> skifte ut </w:t>
      </w:r>
      <w:commentRangeStart w:id="23"/>
      <w:commentRangeStart w:id="24"/>
      <w:r w:rsidRPr="001C6A07">
        <w:t>prosjektle</w:t>
      </w:r>
      <w:r w:rsidR="008B3E2B" w:rsidRPr="001C6A07">
        <w:t>iar</w:t>
      </w:r>
      <w:commentRangeEnd w:id="23"/>
      <w:r w:rsidRPr="001C6A07">
        <w:rPr>
          <w:rStyle w:val="Merknadsreferanse"/>
          <w:sz w:val="22"/>
          <w:szCs w:val="22"/>
        </w:rPr>
        <w:commentReference w:id="23"/>
      </w:r>
      <w:commentRangeEnd w:id="24"/>
      <w:r w:rsidR="00925EB7" w:rsidRPr="001C6A07">
        <w:rPr>
          <w:rStyle w:val="Merknadsreferanse"/>
          <w:sz w:val="22"/>
          <w:szCs w:val="22"/>
        </w:rPr>
        <w:commentReference w:id="24"/>
      </w:r>
      <w:r w:rsidR="008B3E2B" w:rsidRPr="001C6A07">
        <w:t>en</w:t>
      </w:r>
      <w:r w:rsidRPr="001C6A07">
        <w:t xml:space="preserve"> som </w:t>
      </w:r>
      <w:r w:rsidR="008B3E2B" w:rsidRPr="001C6A07">
        <w:t xml:space="preserve">vart </w:t>
      </w:r>
      <w:r w:rsidRPr="001C6A07">
        <w:t xml:space="preserve">evaluert </w:t>
      </w:r>
      <w:r w:rsidR="008B3E2B" w:rsidRPr="001C6A07">
        <w:t>ved tildelingen</w:t>
      </w:r>
      <w:r w:rsidRPr="001C6A07">
        <w:t xml:space="preserve"> av kontrakten</w:t>
      </w:r>
      <w:r w:rsidR="00677B28" w:rsidRPr="001C6A07">
        <w:t>,</w:t>
      </w:r>
      <w:r w:rsidRPr="001C6A07">
        <w:t xml:space="preserve"> eller </w:t>
      </w:r>
      <w:r w:rsidR="0030447D" w:rsidRPr="001C6A07">
        <w:t xml:space="preserve">som </w:t>
      </w:r>
      <w:r w:rsidRPr="001C6A07">
        <w:t xml:space="preserve">avtalt som erstatning for </w:t>
      </w:r>
      <w:r w:rsidR="0030447D" w:rsidRPr="001C6A07">
        <w:t>denne</w:t>
      </w:r>
      <w:r w:rsidRPr="001C6A07">
        <w:t>. Oppdragsgiv</w:t>
      </w:r>
      <w:r w:rsidR="0030447D" w:rsidRPr="001C6A07">
        <w:t>a</w:t>
      </w:r>
      <w:r w:rsidRPr="001C6A07">
        <w:t>r kan nekte samtykke dersom</w:t>
      </w:r>
      <w:r w:rsidR="0030447D" w:rsidRPr="001C6A07">
        <w:t xml:space="preserve"> det ligg føre sakleg</w:t>
      </w:r>
      <w:r w:rsidRPr="001C6A07">
        <w:t xml:space="preserve"> grunn. Oppdragsgiv</w:t>
      </w:r>
      <w:r w:rsidR="007D13A7" w:rsidRPr="001C6A07">
        <w:t>a</w:t>
      </w:r>
      <w:r w:rsidRPr="001C6A07">
        <w:t>r skal svare inn</w:t>
      </w:r>
      <w:r w:rsidR="007D13A7" w:rsidRPr="001C6A07">
        <w:t>a</w:t>
      </w:r>
      <w:r w:rsidRPr="001C6A07">
        <w:t>n rimel</w:t>
      </w:r>
      <w:r w:rsidR="007D13A7" w:rsidRPr="001C6A07">
        <w:t>e</w:t>
      </w:r>
      <w:r w:rsidRPr="001C6A07">
        <w:t xml:space="preserve">g tid etter </w:t>
      </w:r>
      <w:r w:rsidR="007D13A7" w:rsidRPr="001C6A07">
        <w:t>å ha motteke</w:t>
      </w:r>
      <w:r w:rsidRPr="001C6A07">
        <w:t xml:space="preserve"> foresp</w:t>
      </w:r>
      <w:r w:rsidR="007D13A7" w:rsidRPr="001C6A07">
        <w:t>urnad</w:t>
      </w:r>
      <w:r w:rsidRPr="001C6A07">
        <w:t xml:space="preserve"> om samtykke. </w:t>
      </w:r>
    </w:p>
    <w:p w14:paraId="5BD47804" w14:textId="5B0030E4" w:rsidR="00EC0EEF" w:rsidRPr="001C6A07" w:rsidRDefault="00EC0EEF" w:rsidP="00EC0EEF">
      <w:pPr>
        <w:spacing w:before="240" w:line="276" w:lineRule="auto"/>
        <w:ind w:left="141"/>
      </w:pPr>
      <w:r w:rsidRPr="001C6A07">
        <w:t>Ved utskifting</w:t>
      </w:r>
      <w:r w:rsidR="00A331C8" w:rsidRPr="001C6A07">
        <w:t xml:space="preserve"> </w:t>
      </w:r>
      <w:r w:rsidRPr="001C6A07">
        <w:t xml:space="preserve">skal </w:t>
      </w:r>
      <w:r w:rsidR="00DE757A" w:rsidRPr="001C6A07">
        <w:t>ny</w:t>
      </w:r>
      <w:r w:rsidRPr="001C6A07">
        <w:t xml:space="preserve"> prosjektle</w:t>
      </w:r>
      <w:r w:rsidR="00DE757A" w:rsidRPr="001C6A07">
        <w:t>iar</w:t>
      </w:r>
      <w:r w:rsidRPr="001C6A07">
        <w:t xml:space="preserve"> ha minst like god kompetanse som den prosjektle</w:t>
      </w:r>
      <w:r w:rsidR="00A331C8" w:rsidRPr="001C6A07">
        <w:t>iaren</w:t>
      </w:r>
      <w:r w:rsidRPr="001C6A07">
        <w:t xml:space="preserve"> som skiftes ut. Leverandøren skal sjølv dekk</w:t>
      </w:r>
      <w:r w:rsidR="00A331C8" w:rsidRPr="001C6A07">
        <w:t>j</w:t>
      </w:r>
      <w:r w:rsidRPr="001C6A07">
        <w:t xml:space="preserve">e alle nødvendige kostnader for å bringe </w:t>
      </w:r>
      <w:r w:rsidR="00E36F8C" w:rsidRPr="001C6A07">
        <w:t xml:space="preserve">ny </w:t>
      </w:r>
      <w:r w:rsidRPr="001C6A07">
        <w:t>prosjektle</w:t>
      </w:r>
      <w:r w:rsidR="00E36F8C" w:rsidRPr="001C6A07">
        <w:t>iar opp</w:t>
      </w:r>
      <w:r w:rsidRPr="001C6A07">
        <w:t xml:space="preserve"> på same nivå i prosjektet. </w:t>
      </w:r>
    </w:p>
    <w:p w14:paraId="6F9909D5" w14:textId="207B7329" w:rsidR="00EC0EEF" w:rsidRPr="001C6A07" w:rsidRDefault="00EC0EEF" w:rsidP="00A96D9C">
      <w:pPr>
        <w:spacing w:before="240" w:line="276" w:lineRule="auto"/>
        <w:ind w:left="141"/>
      </w:pPr>
      <w:r w:rsidRPr="001C6A07">
        <w:t>Dersom prosjektle</w:t>
      </w:r>
      <w:r w:rsidR="00B86286" w:rsidRPr="001C6A07">
        <w:t>iaren vert</w:t>
      </w:r>
      <w:r w:rsidRPr="001C6A07">
        <w:t xml:space="preserve"> skift</w:t>
      </w:r>
      <w:r w:rsidR="00B86286" w:rsidRPr="001C6A07">
        <w:t>a</w:t>
      </w:r>
      <w:r w:rsidRPr="001C6A07">
        <w:t xml:space="preserve"> ut utan skriftl</w:t>
      </w:r>
      <w:r w:rsidR="001C6A07">
        <w:t>e</w:t>
      </w:r>
      <w:r w:rsidRPr="001C6A07">
        <w:t>g samtykke frå Oppdragsgiv</w:t>
      </w:r>
      <w:r w:rsidR="001B0B09" w:rsidRPr="001C6A07">
        <w:t>a</w:t>
      </w:r>
      <w:r w:rsidRPr="001C6A07">
        <w:t xml:space="preserve">r, og </w:t>
      </w:r>
      <w:r w:rsidR="001C6A07" w:rsidRPr="001C6A07">
        <w:t>Oppdragsgivar</w:t>
      </w:r>
      <w:r w:rsidR="001B0B09" w:rsidRPr="001C6A07">
        <w:t xml:space="preserve"> h</w:t>
      </w:r>
      <w:r w:rsidR="0066740E" w:rsidRPr="001C6A07">
        <w:t>ar</w:t>
      </w:r>
      <w:r w:rsidRPr="001C6A07">
        <w:t xml:space="preserve"> sakl</w:t>
      </w:r>
      <w:r w:rsidR="001C6A07">
        <w:t>e</w:t>
      </w:r>
      <w:r w:rsidRPr="001C6A07">
        <w:t xml:space="preserve">g grunn </w:t>
      </w:r>
      <w:r w:rsidR="7775A159" w:rsidRPr="001C6A07">
        <w:t>til</w:t>
      </w:r>
      <w:r w:rsidRPr="001C6A07">
        <w:t xml:space="preserve"> å nekte samtykke,</w:t>
      </w:r>
      <w:r w:rsidR="00637AE8" w:rsidRPr="001C6A07">
        <w:t xml:space="preserve"> </w:t>
      </w:r>
      <w:r w:rsidR="0066740E" w:rsidRPr="001C6A07">
        <w:t>vert det ilagt eit</w:t>
      </w:r>
      <w:r w:rsidR="00056F23" w:rsidRPr="001C6A07">
        <w:t xml:space="preserve"> fast gebyr</w:t>
      </w:r>
      <w:r w:rsidR="0066740E" w:rsidRPr="001C6A07">
        <w:t xml:space="preserve"> på</w:t>
      </w:r>
      <w:r w:rsidR="00A1739D" w:rsidRPr="001C6A07">
        <w:t xml:space="preserve"> </w:t>
      </w:r>
      <w:r w:rsidR="00881D4F" w:rsidRPr="001C6A07">
        <w:t xml:space="preserve">kr. </w:t>
      </w:r>
      <w:r w:rsidR="00F73E79" w:rsidRPr="001C6A07">
        <w:t>150.000,-</w:t>
      </w:r>
      <w:r w:rsidR="006E1D29" w:rsidRPr="001C6A07">
        <w:t>.</w:t>
      </w:r>
    </w:p>
    <w:p w14:paraId="3CF86152" w14:textId="77777777" w:rsidR="002864CB" w:rsidRPr="001C6A07" w:rsidRDefault="00EC0EEF" w:rsidP="00C962F7">
      <w:pPr>
        <w:pStyle w:val="Overskrift2"/>
        <w:ind w:left="501"/>
      </w:pPr>
      <w:bookmarkStart w:id="25" w:name="_Toc233185164"/>
      <w:r w:rsidRPr="001C6A07">
        <w:t xml:space="preserve">Punkt </w:t>
      </w:r>
      <w:r w:rsidR="0066740E" w:rsidRPr="001C6A07">
        <w:t>8</w:t>
      </w:r>
      <w:r w:rsidRPr="001C6A07">
        <w:t xml:space="preserve"> Tvist</w:t>
      </w:r>
      <w:r w:rsidR="004D33EF" w:rsidRPr="001C6A07">
        <w:t>a</w:t>
      </w:r>
      <w:r w:rsidRPr="001C6A07">
        <w:t>r (tillegg til NS 8402 punkt 17)</w:t>
      </w:r>
      <w:bookmarkEnd w:id="25"/>
    </w:p>
    <w:p w14:paraId="0D6B17F7" w14:textId="25295040" w:rsidR="00EC0EEF" w:rsidRPr="001C6A07" w:rsidRDefault="00EC0EEF" w:rsidP="002864CB">
      <w:pPr>
        <w:ind w:left="141"/>
        <w:rPr>
          <w:b/>
          <w:bCs/>
        </w:rPr>
      </w:pPr>
      <w:r w:rsidRPr="001C6A07">
        <w:t>Tvister behandl</w:t>
      </w:r>
      <w:r w:rsidR="00E04B33" w:rsidRPr="001C6A07">
        <w:t>ast</w:t>
      </w:r>
      <w:r w:rsidRPr="001C6A07">
        <w:t xml:space="preserve"> etter norske prosessuelle og materielle regler.</w:t>
      </w:r>
    </w:p>
    <w:p w14:paraId="60831B7F" w14:textId="4F583E81" w:rsidR="00EC0EEF" w:rsidRPr="001C6A07" w:rsidRDefault="00EC0EEF" w:rsidP="00EC0EEF">
      <w:pPr>
        <w:spacing w:before="240" w:line="276" w:lineRule="auto"/>
        <w:ind w:left="141"/>
      </w:pPr>
      <w:r w:rsidRPr="001C6A07">
        <w:t>Verneting skal i alle tilfeller v</w:t>
      </w:r>
      <w:r w:rsidR="001F6644" w:rsidRPr="001C6A07">
        <w:t>e</w:t>
      </w:r>
      <w:r w:rsidRPr="001C6A07">
        <w:t>re Stavanger tingrett.</w:t>
      </w:r>
    </w:p>
    <w:p w14:paraId="4270EF5E" w14:textId="77777777" w:rsidR="002864CB" w:rsidRPr="001C6A07" w:rsidRDefault="00E248A4" w:rsidP="00C962F7">
      <w:pPr>
        <w:pStyle w:val="Overskrift2"/>
        <w:ind w:left="501"/>
      </w:pPr>
      <w:bookmarkStart w:id="26" w:name="_Toc233185165"/>
      <w:r w:rsidRPr="001C6A07">
        <w:t xml:space="preserve">Punkt </w:t>
      </w:r>
      <w:r w:rsidR="001F6644" w:rsidRPr="001C6A07">
        <w:t>9</w:t>
      </w:r>
      <w:r w:rsidRPr="001C6A07">
        <w:t xml:space="preserve"> </w:t>
      </w:r>
      <w:r w:rsidR="00902443" w:rsidRPr="001C6A07">
        <w:t>Opps</w:t>
      </w:r>
      <w:r w:rsidR="004D33EF" w:rsidRPr="001C6A07">
        <w:t>ei</w:t>
      </w:r>
      <w:r w:rsidR="00902443" w:rsidRPr="001C6A07">
        <w:t>i</w:t>
      </w:r>
      <w:r w:rsidR="00AA03A5" w:rsidRPr="001C6A07">
        <w:t>n</w:t>
      </w:r>
      <w:r w:rsidR="00902443" w:rsidRPr="001C6A07">
        <w:t>g (tillegg til NS 8402)</w:t>
      </w:r>
      <w:bookmarkEnd w:id="26"/>
    </w:p>
    <w:p w14:paraId="637A848F" w14:textId="5C018C51" w:rsidR="00902443" w:rsidRPr="001C6A07" w:rsidRDefault="00CD4ABC" w:rsidP="002864CB">
      <w:pPr>
        <w:ind w:left="141"/>
      </w:pPr>
      <w:r w:rsidRPr="001C6A07">
        <w:t xml:space="preserve">Dersom </w:t>
      </w:r>
      <w:commentRangeStart w:id="27"/>
      <w:r w:rsidRPr="001C6A07">
        <w:t xml:space="preserve">avtalen </w:t>
      </w:r>
      <w:commentRangeEnd w:id="27"/>
      <w:r w:rsidR="00F95109" w:rsidRPr="001C6A07">
        <w:rPr>
          <w:rStyle w:val="Merknadsreferanse"/>
          <w:sz w:val="22"/>
          <w:szCs w:val="22"/>
        </w:rPr>
        <w:commentReference w:id="27"/>
      </w:r>
      <w:r w:rsidRPr="001C6A07">
        <w:t>er i strid med EØS-regelverket, kan Oppdragsg</w:t>
      </w:r>
      <w:r w:rsidR="000710E3" w:rsidRPr="001C6A07">
        <w:t>i</w:t>
      </w:r>
      <w:r w:rsidRPr="001C6A07">
        <w:t xml:space="preserve">var </w:t>
      </w:r>
      <w:r w:rsidR="00027352" w:rsidRPr="001C6A07">
        <w:t>s</w:t>
      </w:r>
      <w:r w:rsidR="000710E3" w:rsidRPr="001C6A07">
        <w:t>e</w:t>
      </w:r>
      <w:r w:rsidR="00027352" w:rsidRPr="001C6A07">
        <w:t>i</w:t>
      </w:r>
      <w:r w:rsidR="000710E3" w:rsidRPr="001C6A07">
        <w:t>e</w:t>
      </w:r>
      <w:r w:rsidR="00027352" w:rsidRPr="001C6A07">
        <w:t xml:space="preserve"> opp</w:t>
      </w:r>
      <w:r w:rsidRPr="001C6A07">
        <w:t xml:space="preserve"> kontrakten</w:t>
      </w:r>
      <w:r w:rsidR="00FC5D14" w:rsidRPr="001C6A07">
        <w:t xml:space="preserve"> </w:t>
      </w:r>
      <w:r w:rsidRPr="001C6A07">
        <w:t>utan kostnad.</w:t>
      </w:r>
    </w:p>
    <w:p w14:paraId="58D687DA" w14:textId="18D2CAD2" w:rsidR="00CD4ABC" w:rsidRPr="001C6A07" w:rsidRDefault="00027352" w:rsidP="00902443">
      <w:pPr>
        <w:spacing w:before="240" w:line="276" w:lineRule="auto"/>
        <w:ind w:left="141"/>
      </w:pPr>
      <w:r w:rsidRPr="001C6A07">
        <w:t>Opps</w:t>
      </w:r>
      <w:r w:rsidR="00F630DF" w:rsidRPr="001C6A07">
        <w:t>ei</w:t>
      </w:r>
      <w:r w:rsidRPr="001C6A07">
        <w:t>i</w:t>
      </w:r>
      <w:r w:rsidR="00AA03A5" w:rsidRPr="001C6A07">
        <w:t>n</w:t>
      </w:r>
      <w:r w:rsidRPr="001C6A07">
        <w:t>g</w:t>
      </w:r>
      <w:r w:rsidR="00717C61" w:rsidRPr="001C6A07">
        <w:t xml:space="preserve"> kan skje etter rettsleg bindande avgjersle frå rettsinstans og/eller ved pålegg </w:t>
      </w:r>
      <w:r w:rsidR="00385BF3" w:rsidRPr="001C6A07">
        <w:t>frå norske myndigheiter eller EØS-organer.</w:t>
      </w:r>
    </w:p>
    <w:p w14:paraId="10EC01E2" w14:textId="739CBA07" w:rsidR="00155498" w:rsidRPr="001C6A07" w:rsidRDefault="00027352" w:rsidP="002715DA">
      <w:pPr>
        <w:spacing w:before="240" w:line="276" w:lineRule="auto"/>
        <w:ind w:left="141"/>
      </w:pPr>
      <w:r w:rsidRPr="001C6A07">
        <w:t>Opps</w:t>
      </w:r>
      <w:r w:rsidR="00AA03A5" w:rsidRPr="001C6A07">
        <w:t>ei</w:t>
      </w:r>
      <w:r w:rsidRPr="001C6A07">
        <w:t>i</w:t>
      </w:r>
      <w:r w:rsidR="00AA03A5" w:rsidRPr="001C6A07">
        <w:t>n</w:t>
      </w:r>
      <w:r w:rsidRPr="001C6A07">
        <w:t>g</w:t>
      </w:r>
      <w:r w:rsidR="00385BF3" w:rsidRPr="001C6A07">
        <w:t xml:space="preserve"> på grunn av strid </w:t>
      </w:r>
      <w:r w:rsidR="002F7545" w:rsidRPr="001C6A07">
        <w:t xml:space="preserve">med EØS-regelverket medfører ikkje </w:t>
      </w:r>
      <w:r w:rsidR="00791B1B" w:rsidRPr="001C6A07">
        <w:t>erstatningsplikt mellom partane</w:t>
      </w:r>
      <w:r w:rsidR="00244AFD" w:rsidRPr="001C6A07">
        <w:t>.</w:t>
      </w:r>
    </w:p>
    <w:p w14:paraId="50338D85" w14:textId="77777777" w:rsidR="002864CB" w:rsidRPr="001C6A07" w:rsidRDefault="00000EB6" w:rsidP="00C962F7">
      <w:pPr>
        <w:pStyle w:val="Overskrift2"/>
        <w:ind w:left="501"/>
      </w:pPr>
      <w:bookmarkStart w:id="28" w:name="_Toc233185166"/>
      <w:r w:rsidRPr="001C6A07">
        <w:t xml:space="preserve">Punkt </w:t>
      </w:r>
      <w:r w:rsidR="00AA03A5" w:rsidRPr="001C6A07">
        <w:t>10</w:t>
      </w:r>
      <w:r w:rsidRPr="001C6A07">
        <w:t xml:space="preserve"> </w:t>
      </w:r>
      <w:r w:rsidR="00CC10FB" w:rsidRPr="001C6A07">
        <w:t>Endring av avtale (tillegg til NS 8402 punkt 4.1)</w:t>
      </w:r>
      <w:bookmarkEnd w:id="28"/>
    </w:p>
    <w:p w14:paraId="1D294FC1" w14:textId="6607B18E" w:rsidR="00CC10FB" w:rsidRPr="001C6A07" w:rsidRDefault="00E97FBF" w:rsidP="002864CB">
      <w:pPr>
        <w:ind w:left="141"/>
      </w:pPr>
      <w:r w:rsidRPr="001C6A07">
        <w:t>Dersom avtalen skal endr</w:t>
      </w:r>
      <w:r w:rsidR="00936D99" w:rsidRPr="001C6A07">
        <w:t>a</w:t>
      </w:r>
      <w:r w:rsidRPr="001C6A07">
        <w:t>s</w:t>
      </w:r>
      <w:r w:rsidR="00936D99" w:rsidRPr="001C6A07">
        <w:t>t,</w:t>
      </w:r>
      <w:r w:rsidRPr="001C6A07">
        <w:t xml:space="preserve"> </w:t>
      </w:r>
      <w:r w:rsidR="0059305A" w:rsidRPr="001C6A07">
        <w:t xml:space="preserve">må dette </w:t>
      </w:r>
      <w:r w:rsidR="00D922C4" w:rsidRPr="001C6A07">
        <w:t>avtal</w:t>
      </w:r>
      <w:r w:rsidR="00936D99" w:rsidRPr="001C6A07">
        <w:t>ast</w:t>
      </w:r>
      <w:r w:rsidR="00D922C4" w:rsidRPr="001C6A07">
        <w:t xml:space="preserve"> skrif</w:t>
      </w:r>
      <w:r w:rsidR="00594262" w:rsidRPr="001C6A07">
        <w:t xml:space="preserve">tleg. </w:t>
      </w:r>
      <w:r w:rsidR="00936D99" w:rsidRPr="001C6A07">
        <w:t>Berre</w:t>
      </w:r>
      <w:r w:rsidR="00594262" w:rsidRPr="001C6A07">
        <w:t xml:space="preserve"> korrespondanse mellom part</w:t>
      </w:r>
      <w:r w:rsidR="00936D99" w:rsidRPr="001C6A07">
        <w:t>ane sine</w:t>
      </w:r>
      <w:r w:rsidR="00594262" w:rsidRPr="001C6A07">
        <w:t xml:space="preserve"> opp</w:t>
      </w:r>
      <w:r w:rsidR="00C434E5" w:rsidRPr="001C6A07">
        <w:t>nemnde</w:t>
      </w:r>
      <w:r w:rsidR="00594262" w:rsidRPr="001C6A07">
        <w:t xml:space="preserve"> representant</w:t>
      </w:r>
      <w:r w:rsidR="00C434E5" w:rsidRPr="001C6A07">
        <w:t>a</w:t>
      </w:r>
      <w:r w:rsidR="00594262" w:rsidRPr="001C6A07">
        <w:t xml:space="preserve">r </w:t>
      </w:r>
      <w:r w:rsidR="00C434E5" w:rsidRPr="001C6A07">
        <w:t>er gyldig i denne samanheng</w:t>
      </w:r>
      <w:r w:rsidR="00110209" w:rsidRPr="001C6A07">
        <w:t>en</w:t>
      </w:r>
      <w:r w:rsidR="003F3945" w:rsidRPr="001C6A07">
        <w:t>.</w:t>
      </w:r>
    </w:p>
    <w:p w14:paraId="34BFB2C2" w14:textId="77777777" w:rsidR="002864CB" w:rsidRPr="001C6A07" w:rsidRDefault="007B3E23" w:rsidP="00C962F7">
      <w:pPr>
        <w:pStyle w:val="Overskrift2"/>
        <w:ind w:left="501"/>
      </w:pPr>
      <w:bookmarkStart w:id="29" w:name="_Toc233185167"/>
      <w:r w:rsidRPr="001C6A07">
        <w:t xml:space="preserve">Punkt </w:t>
      </w:r>
      <w:r w:rsidR="00110209" w:rsidRPr="001C6A07">
        <w:t>11</w:t>
      </w:r>
      <w:r w:rsidRPr="001C6A07">
        <w:t xml:space="preserve"> </w:t>
      </w:r>
      <w:r w:rsidR="004550DC" w:rsidRPr="001C6A07">
        <w:t>Avbestilling (</w:t>
      </w:r>
      <w:r w:rsidR="00450EE6" w:rsidRPr="001C6A07">
        <w:t>tillegg til</w:t>
      </w:r>
      <w:r w:rsidR="004550DC" w:rsidRPr="001C6A07">
        <w:t xml:space="preserve"> NS 8402</w:t>
      </w:r>
      <w:r w:rsidR="005F5CDC" w:rsidRPr="001C6A07">
        <w:t xml:space="preserve"> punkt 15</w:t>
      </w:r>
      <w:r w:rsidR="00D84409" w:rsidRPr="001C6A07">
        <w:t>)</w:t>
      </w:r>
      <w:bookmarkEnd w:id="29"/>
    </w:p>
    <w:p w14:paraId="1A517E58" w14:textId="01E47741" w:rsidR="00D821A7" w:rsidRPr="001C6A07" w:rsidRDefault="00110209" w:rsidP="002864CB">
      <w:pPr>
        <w:ind w:left="141"/>
        <w:rPr>
          <w:highlight w:val="yellow"/>
        </w:rPr>
      </w:pPr>
      <w:r w:rsidRPr="001C6A07">
        <w:t>Oppdragsgivar</w:t>
      </w:r>
      <w:r w:rsidR="00982820" w:rsidRPr="001C6A07">
        <w:t xml:space="preserve"> kan avbestille </w:t>
      </w:r>
      <w:r w:rsidR="00805B49" w:rsidRPr="001C6A07">
        <w:t>attståande</w:t>
      </w:r>
      <w:r w:rsidR="004276F5" w:rsidRPr="001C6A07">
        <w:t xml:space="preserve"> del</w:t>
      </w:r>
      <w:r w:rsidR="00805B49" w:rsidRPr="001C6A07">
        <w:t>a</w:t>
      </w:r>
      <w:r w:rsidR="004276F5" w:rsidRPr="001C6A07">
        <w:t>r av oppdraget</w:t>
      </w:r>
      <w:r w:rsidR="00EB2A00" w:rsidRPr="001C6A07">
        <w:t xml:space="preserve">. </w:t>
      </w:r>
      <w:r w:rsidR="00506E12" w:rsidRPr="001C6A07">
        <w:t xml:space="preserve">Dette gjelder både </w:t>
      </w:r>
      <w:r w:rsidR="00805B49" w:rsidRPr="001C6A07">
        <w:t xml:space="preserve">når det ligg føre </w:t>
      </w:r>
      <w:r w:rsidR="00D821A7" w:rsidRPr="001C6A07">
        <w:t>rådg</w:t>
      </w:r>
      <w:r w:rsidR="00805B49" w:rsidRPr="001C6A07">
        <w:t>jev</w:t>
      </w:r>
      <w:r w:rsidR="00D821A7" w:rsidRPr="001C6A07">
        <w:t xml:space="preserve">ingsfeil iht. NS 8402 punkt 10, og </w:t>
      </w:r>
      <w:r w:rsidR="00B1211A" w:rsidRPr="001C6A07">
        <w:t>når det ikkje gjer det</w:t>
      </w:r>
      <w:r w:rsidR="00D821A7" w:rsidRPr="001C6A07">
        <w:t>.</w:t>
      </w:r>
    </w:p>
    <w:p w14:paraId="733CA932" w14:textId="77777777" w:rsidR="00206A8B" w:rsidRPr="001C6A07" w:rsidRDefault="00206A8B" w:rsidP="00FE077F">
      <w:pPr>
        <w:pStyle w:val="Brdtekst"/>
        <w:spacing w:line="276" w:lineRule="auto"/>
        <w:ind w:right="982"/>
        <w:jc w:val="both"/>
        <w:rPr>
          <w:szCs w:val="24"/>
        </w:rPr>
      </w:pPr>
    </w:p>
    <w:p w14:paraId="528609C3" w14:textId="68DC4D46" w:rsidR="00A12D46" w:rsidRPr="001C6A07" w:rsidRDefault="00D57526" w:rsidP="00A12D46">
      <w:pPr>
        <w:pStyle w:val="Brdtekst"/>
        <w:spacing w:line="276" w:lineRule="auto"/>
        <w:ind w:right="982"/>
        <w:jc w:val="both"/>
        <w:rPr>
          <w:szCs w:val="24"/>
        </w:rPr>
      </w:pPr>
      <w:r w:rsidRPr="001C6A07">
        <w:rPr>
          <w:szCs w:val="24"/>
        </w:rPr>
        <w:t xml:space="preserve">Ved </w:t>
      </w:r>
      <w:r w:rsidR="00206A8B" w:rsidRPr="001C6A07">
        <w:rPr>
          <w:szCs w:val="24"/>
        </w:rPr>
        <w:t>avbestill</w:t>
      </w:r>
      <w:r w:rsidRPr="001C6A07">
        <w:rPr>
          <w:szCs w:val="24"/>
        </w:rPr>
        <w:t>ing som følg</w:t>
      </w:r>
      <w:r w:rsidR="00B1211A" w:rsidRPr="001C6A07">
        <w:rPr>
          <w:szCs w:val="24"/>
        </w:rPr>
        <w:t>j</w:t>
      </w:r>
      <w:r w:rsidRPr="001C6A07">
        <w:rPr>
          <w:szCs w:val="24"/>
        </w:rPr>
        <w:t>e av</w:t>
      </w:r>
      <w:r w:rsidR="00206A8B" w:rsidRPr="001C6A07">
        <w:rPr>
          <w:szCs w:val="24"/>
        </w:rPr>
        <w:t xml:space="preserve"> rådg</w:t>
      </w:r>
      <w:r w:rsidR="0091553D" w:rsidRPr="001C6A07">
        <w:rPr>
          <w:szCs w:val="24"/>
        </w:rPr>
        <w:t xml:space="preserve">jevningsfeil har </w:t>
      </w:r>
      <w:r w:rsidR="00B32B70" w:rsidRPr="001C6A07">
        <w:rPr>
          <w:szCs w:val="24"/>
        </w:rPr>
        <w:t>leverandøre</w:t>
      </w:r>
      <w:r w:rsidR="0091553D" w:rsidRPr="001C6A07">
        <w:rPr>
          <w:szCs w:val="24"/>
        </w:rPr>
        <w:t>n</w:t>
      </w:r>
      <w:r w:rsidR="00B32B70" w:rsidRPr="001C6A07">
        <w:rPr>
          <w:szCs w:val="24"/>
        </w:rPr>
        <w:t xml:space="preserve"> i</w:t>
      </w:r>
      <w:r w:rsidR="00772D16" w:rsidRPr="001C6A07">
        <w:rPr>
          <w:szCs w:val="24"/>
        </w:rPr>
        <w:t>kk</w:t>
      </w:r>
      <w:r w:rsidR="0091553D" w:rsidRPr="001C6A07">
        <w:rPr>
          <w:szCs w:val="24"/>
        </w:rPr>
        <w:t>j</w:t>
      </w:r>
      <w:r w:rsidR="00772D16" w:rsidRPr="001C6A07">
        <w:rPr>
          <w:szCs w:val="24"/>
        </w:rPr>
        <w:t>e</w:t>
      </w:r>
      <w:r w:rsidR="00B32B70" w:rsidRPr="001C6A07">
        <w:rPr>
          <w:szCs w:val="24"/>
        </w:rPr>
        <w:t xml:space="preserve"> krav på no</w:t>
      </w:r>
      <w:r w:rsidR="0091553D" w:rsidRPr="001C6A07">
        <w:rPr>
          <w:szCs w:val="24"/>
        </w:rPr>
        <w:t>ko</w:t>
      </w:r>
      <w:r w:rsidR="00772D16" w:rsidRPr="001C6A07">
        <w:rPr>
          <w:szCs w:val="24"/>
        </w:rPr>
        <w:t>n</w:t>
      </w:r>
      <w:r w:rsidR="00B32B70" w:rsidRPr="001C6A07">
        <w:rPr>
          <w:szCs w:val="24"/>
        </w:rPr>
        <w:t xml:space="preserve"> </w:t>
      </w:r>
      <w:r w:rsidR="00772D16" w:rsidRPr="001C6A07">
        <w:rPr>
          <w:szCs w:val="24"/>
        </w:rPr>
        <w:t xml:space="preserve">form for </w:t>
      </w:r>
      <w:r w:rsidR="00B32B70" w:rsidRPr="001C6A07">
        <w:rPr>
          <w:szCs w:val="24"/>
        </w:rPr>
        <w:t xml:space="preserve">erstatning. </w:t>
      </w:r>
      <w:r w:rsidR="00A53BBB" w:rsidRPr="001C6A07">
        <w:rPr>
          <w:szCs w:val="24"/>
        </w:rPr>
        <w:t>Ved av</w:t>
      </w:r>
      <w:r w:rsidR="00D96D64" w:rsidRPr="001C6A07">
        <w:rPr>
          <w:szCs w:val="24"/>
        </w:rPr>
        <w:t>bestilling der det ikk</w:t>
      </w:r>
      <w:r w:rsidR="0091553D" w:rsidRPr="001C6A07">
        <w:rPr>
          <w:szCs w:val="24"/>
        </w:rPr>
        <w:t>j</w:t>
      </w:r>
      <w:r w:rsidR="00D96D64" w:rsidRPr="001C6A07">
        <w:rPr>
          <w:szCs w:val="24"/>
        </w:rPr>
        <w:t xml:space="preserve">e </w:t>
      </w:r>
      <w:r w:rsidR="0091553D" w:rsidRPr="001C6A07">
        <w:rPr>
          <w:szCs w:val="24"/>
        </w:rPr>
        <w:t>ligg føre</w:t>
      </w:r>
      <w:r w:rsidR="00D96D64" w:rsidRPr="001C6A07">
        <w:rPr>
          <w:szCs w:val="24"/>
        </w:rPr>
        <w:t xml:space="preserve"> rådg</w:t>
      </w:r>
      <w:r w:rsidR="0091553D" w:rsidRPr="001C6A07">
        <w:rPr>
          <w:szCs w:val="24"/>
        </w:rPr>
        <w:t>jev</w:t>
      </w:r>
      <w:r w:rsidR="00D96D64" w:rsidRPr="001C6A07">
        <w:rPr>
          <w:szCs w:val="24"/>
        </w:rPr>
        <w:t xml:space="preserve">ingsfeil </w:t>
      </w:r>
      <w:r w:rsidR="00C15EA1" w:rsidRPr="001C6A07">
        <w:rPr>
          <w:szCs w:val="24"/>
        </w:rPr>
        <w:t xml:space="preserve">gjeld </w:t>
      </w:r>
      <w:r w:rsidR="00681F7E" w:rsidRPr="001C6A07">
        <w:rPr>
          <w:szCs w:val="24"/>
        </w:rPr>
        <w:t>føresegnene</w:t>
      </w:r>
      <w:r w:rsidR="00C15EA1" w:rsidRPr="001C6A07">
        <w:rPr>
          <w:szCs w:val="24"/>
        </w:rPr>
        <w:t xml:space="preserve"> i NS 8402 punkt 15.</w:t>
      </w:r>
    </w:p>
    <w:p w14:paraId="233807BB" w14:textId="77777777" w:rsidR="00A12D46" w:rsidRPr="001C6A07" w:rsidRDefault="00A12D46" w:rsidP="00A12D46">
      <w:pPr>
        <w:pStyle w:val="Brdtekst"/>
        <w:spacing w:line="276" w:lineRule="auto"/>
        <w:ind w:right="982"/>
        <w:jc w:val="both"/>
        <w:rPr>
          <w:szCs w:val="24"/>
        </w:rPr>
      </w:pPr>
    </w:p>
    <w:p w14:paraId="48494E9A" w14:textId="1150C0F7" w:rsidR="00FE077F" w:rsidRPr="001C6A07" w:rsidRDefault="00FE077F" w:rsidP="00A12D46">
      <w:pPr>
        <w:pStyle w:val="Brdtekst"/>
        <w:spacing w:line="276" w:lineRule="auto"/>
        <w:ind w:right="982"/>
        <w:jc w:val="both"/>
        <w:rPr>
          <w:szCs w:val="24"/>
        </w:rPr>
      </w:pPr>
      <w:r w:rsidRPr="001C6A07">
        <w:rPr>
          <w:szCs w:val="24"/>
        </w:rPr>
        <w:t>Ved avbestilling har kommunen</w:t>
      </w:r>
      <w:r w:rsidR="003B34A5" w:rsidRPr="001C6A07">
        <w:rPr>
          <w:szCs w:val="24"/>
        </w:rPr>
        <w:t xml:space="preserve"> rett til å nytte</w:t>
      </w:r>
      <w:r w:rsidR="0072539E" w:rsidRPr="001C6A07">
        <w:rPr>
          <w:szCs w:val="24"/>
        </w:rPr>
        <w:t xml:space="preserve"> </w:t>
      </w:r>
      <w:r w:rsidR="003B34A5" w:rsidRPr="001C6A07">
        <w:rPr>
          <w:szCs w:val="24"/>
        </w:rPr>
        <w:t>resultatet av arbeidet til prosjektleiaren utan vederlag</w:t>
      </w:r>
      <w:r w:rsidRPr="001C6A07">
        <w:rPr>
          <w:szCs w:val="24"/>
        </w:rPr>
        <w:t xml:space="preserve">, også </w:t>
      </w:r>
      <w:r w:rsidR="002040F0" w:rsidRPr="001C6A07">
        <w:rPr>
          <w:szCs w:val="24"/>
        </w:rPr>
        <w:t xml:space="preserve">dersom prosjektet </w:t>
      </w:r>
      <w:r w:rsidR="001309F4" w:rsidRPr="001C6A07">
        <w:rPr>
          <w:szCs w:val="24"/>
        </w:rPr>
        <w:t>vert vidareført</w:t>
      </w:r>
      <w:r w:rsidR="00CB7553" w:rsidRPr="001C6A07">
        <w:rPr>
          <w:szCs w:val="24"/>
        </w:rPr>
        <w:t xml:space="preserve"> med ein annan</w:t>
      </w:r>
      <w:r w:rsidR="002040F0" w:rsidRPr="001C6A07">
        <w:rPr>
          <w:szCs w:val="24"/>
        </w:rPr>
        <w:t xml:space="preserve"> prosjektle</w:t>
      </w:r>
      <w:r w:rsidR="00CB7553" w:rsidRPr="001C6A07">
        <w:rPr>
          <w:szCs w:val="24"/>
        </w:rPr>
        <w:t>iar</w:t>
      </w:r>
      <w:r w:rsidR="002040F0" w:rsidRPr="001C6A07">
        <w:rPr>
          <w:szCs w:val="24"/>
        </w:rPr>
        <w:t>.</w:t>
      </w:r>
    </w:p>
    <w:p w14:paraId="465009C0" w14:textId="77777777" w:rsidR="00917442" w:rsidRPr="001C6A07" w:rsidRDefault="00917442" w:rsidP="00917442">
      <w:pPr>
        <w:pStyle w:val="Brdtekst"/>
        <w:spacing w:line="276" w:lineRule="auto"/>
        <w:ind w:right="982"/>
        <w:jc w:val="both"/>
        <w:rPr>
          <w:b/>
          <w:sz w:val="20"/>
        </w:rPr>
      </w:pPr>
    </w:p>
    <w:sectPr w:rsidR="00917442" w:rsidRPr="001C6A07">
      <w:pgSz w:w="11910" w:h="16840"/>
      <w:pgMar w:top="1380" w:right="708" w:bottom="1680" w:left="1275" w:header="257" w:footer="1480" w:gutter="0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" w:author="Forfatter" w:initials="A">
    <w:p w14:paraId="254CE830" w14:textId="77777777" w:rsidR="00B023D2" w:rsidRDefault="00B023D2" w:rsidP="00B023D2">
      <w:pPr>
        <w:pStyle w:val="Merknadstekst"/>
      </w:pPr>
      <w:r>
        <w:rPr>
          <w:rStyle w:val="Merknadsreferanse"/>
        </w:rPr>
        <w:annotationRef/>
      </w:r>
      <w:r>
        <w:t>Det bør tas inn bestemmelser i konkurransegrunnlagets kravspesifikasjon som sier litt meir om kva som ligger i dette. Er det for eksempel kun snakk om en fast pris for reisetiden, eller skal satsen også inkludere tiden selve møtet hos oppdragsgiver tar?</w:t>
      </w:r>
    </w:p>
    <w:p w14:paraId="12744591" w14:textId="77777777" w:rsidR="00B023D2" w:rsidRDefault="00B023D2" w:rsidP="00B023D2">
      <w:pPr>
        <w:pStyle w:val="Merknadstekst"/>
      </w:pPr>
    </w:p>
    <w:p w14:paraId="119D9422" w14:textId="77777777" w:rsidR="00B023D2" w:rsidRDefault="00B023D2" w:rsidP="00B023D2">
      <w:pPr>
        <w:pStyle w:val="Merknadstekst"/>
      </w:pPr>
      <w:r>
        <w:t>Og må samordnes med teksten om oppmøte i prosedyrereglene for konkurransen.</w:t>
      </w:r>
    </w:p>
  </w:comment>
  <w:comment w:id="6" w:author="Kenneth Meland" w:date="2026-03-23T13:58:00Z" w:initials="KM">
    <w:p w14:paraId="388A96E9" w14:textId="77777777" w:rsidR="007F5B8A" w:rsidRDefault="007F5B8A" w:rsidP="007F5B8A">
      <w:pPr>
        <w:pStyle w:val="Merknadstekst"/>
      </w:pPr>
      <w:r>
        <w:rPr>
          <w:rStyle w:val="Merknadsreferanse"/>
        </w:rPr>
        <w:annotationRef/>
      </w:r>
      <w:r>
        <w:t>Fast pris for reisetid tur/retur, kommunehuset, vågavegen 116, 4130 Hjelmeland</w:t>
      </w:r>
    </w:p>
  </w:comment>
  <w:comment w:id="7" w:author="Kenneth Meland" w:date="2026-03-23T13:58:00Z" w:initials="KM">
    <w:p w14:paraId="3372C0FE" w14:textId="77777777" w:rsidR="007F5B8A" w:rsidRDefault="007F5B8A" w:rsidP="007F5B8A">
      <w:pPr>
        <w:pStyle w:val="Merknadstekst"/>
      </w:pPr>
      <w:r>
        <w:rPr>
          <w:rStyle w:val="Merknadsreferanse"/>
        </w:rPr>
        <w:annotationRef/>
      </w:r>
      <w:r>
        <w:t>Tenker timane møte(ne) tar er etter medgått tid, etter oppgitt timesats.</w:t>
      </w:r>
    </w:p>
  </w:comment>
  <w:comment w:id="8" w:author="Kenneth Meland" w:date="2026-03-23T13:59:00Z" w:initials="KM">
    <w:p w14:paraId="18F4F465" w14:textId="77777777" w:rsidR="00241378" w:rsidRDefault="00241378" w:rsidP="00241378">
      <w:pPr>
        <w:pStyle w:val="Merknadstekst"/>
      </w:pPr>
      <w:r>
        <w:rPr>
          <w:rStyle w:val="Merknadsreferanse"/>
        </w:rPr>
        <w:annotationRef/>
      </w:r>
      <w:r>
        <w:t>Vegard oppdaterer du slik at dokumentene er samordna?</w:t>
      </w:r>
    </w:p>
  </w:comment>
  <w:comment w:id="9" w:author="Forfatter" w:initials="A">
    <w:p w14:paraId="6548A8A0" w14:textId="14857343" w:rsidR="00B023D2" w:rsidRDefault="00B023D2" w:rsidP="00B023D2">
      <w:pPr>
        <w:pStyle w:val="Merknadstekst"/>
      </w:pPr>
      <w:r>
        <w:rPr>
          <w:rStyle w:val="Merknadsreferanse"/>
        </w:rPr>
        <w:annotationRef/>
      </w:r>
      <w:r>
        <w:t xml:space="preserve">Skal andre kostnader også andes inkludert? </w:t>
      </w:r>
    </w:p>
  </w:comment>
  <w:comment w:id="10" w:author="Kenneth Meland" w:date="2026-03-23T14:03:00Z" w:initials="KM">
    <w:p w14:paraId="031FBA42" w14:textId="77777777" w:rsidR="00B6337D" w:rsidRDefault="00B6337D" w:rsidP="00B6337D">
      <w:pPr>
        <w:pStyle w:val="Merknadstekst"/>
      </w:pPr>
      <w:r>
        <w:rPr>
          <w:rStyle w:val="Merknadsreferanse"/>
        </w:rPr>
        <w:annotationRef/>
      </w:r>
      <w:r>
        <w:t>me tenker alle reisekostnader for ressursen.</w:t>
      </w:r>
    </w:p>
  </w:comment>
  <w:comment w:id="12" w:author="Forfatter" w:initials="A">
    <w:p w14:paraId="17BF1C54" w14:textId="796CD9A0" w:rsidR="00B0389A" w:rsidRDefault="00B0389A" w:rsidP="00B0389A">
      <w:pPr>
        <w:pStyle w:val="Merknadstekst"/>
      </w:pPr>
      <w:r>
        <w:rPr>
          <w:rStyle w:val="Merknadsreferanse"/>
        </w:rPr>
        <w:annotationRef/>
      </w:r>
      <w:r>
        <w:t xml:space="preserve">Forslag – diskutere. Må da evt også angi at bestemmelsen i NS 8402 punkt 13 c) om reiseutgifter tas ut. </w:t>
      </w:r>
    </w:p>
    <w:p w14:paraId="19AE7339" w14:textId="77777777" w:rsidR="00B0389A" w:rsidRDefault="00B0389A" w:rsidP="00B0389A">
      <w:pPr>
        <w:pStyle w:val="Merknadstekst"/>
      </w:pPr>
      <w:r>
        <w:t>Henger også saman med spørsmålet om kva som nærmere omfattes av oppmøtebestemmelsene, jf ovenfor</w:t>
      </w:r>
    </w:p>
  </w:comment>
  <w:comment w:id="13" w:author="Kenneth Meland" w:date="2026-03-23T14:05:00Z" w:initials="KM">
    <w:p w14:paraId="20DCDEFF" w14:textId="77777777" w:rsidR="00AC2BBD" w:rsidRDefault="00AC2BBD" w:rsidP="00AC2BBD">
      <w:pPr>
        <w:pStyle w:val="Merknadstekst"/>
      </w:pPr>
      <w:r>
        <w:rPr>
          <w:rStyle w:val="Merknadsreferanse"/>
        </w:rPr>
        <w:annotationRef/>
      </w:r>
      <w:r>
        <w:t>Sjå ovanfor. Pkt 13.c tas ut</w:t>
      </w:r>
    </w:p>
  </w:comment>
  <w:comment w:id="14" w:author="Arntzen" w:date="2026-06-10T09:52:00Z" w:initials=" ">
    <w:p w14:paraId="77728D0C" w14:textId="2D5D3645" w:rsidR="00142715" w:rsidRDefault="00142715">
      <w:pPr>
        <w:pStyle w:val="Merknadstekst"/>
      </w:pPr>
      <w:r>
        <w:rPr>
          <w:rStyle w:val="Merknadsreferanse"/>
        </w:rPr>
        <w:annotationRef/>
      </w:r>
      <w:r>
        <w:t>Timesatsen (entall)</w:t>
      </w:r>
    </w:p>
  </w:comment>
  <w:comment w:id="15" w:author="Forfatter" w:initials="A">
    <w:p w14:paraId="548707BB" w14:textId="71DF1B52" w:rsidR="00B0389A" w:rsidRDefault="00B0389A" w:rsidP="00B0389A">
      <w:pPr>
        <w:pStyle w:val="Merknadstekst"/>
      </w:pPr>
      <w:r>
        <w:rPr>
          <w:rStyle w:val="Merknadsreferanse"/>
        </w:rPr>
        <w:annotationRef/>
      </w:r>
      <w:r>
        <w:t>Forslag. Alternativt at rådgiver kan honoreres med for eksempel 50% av timesatsen for reisetiden.</w:t>
      </w:r>
    </w:p>
  </w:comment>
  <w:comment w:id="16" w:author="Kenneth Meland" w:date="2026-03-23T14:07:00Z" w:initials="KM">
    <w:p w14:paraId="3F25454C" w14:textId="77777777" w:rsidR="00E829AF" w:rsidRDefault="00A12565" w:rsidP="00E829AF">
      <w:pPr>
        <w:pStyle w:val="Merknadstekst"/>
      </w:pPr>
      <w:r>
        <w:rPr>
          <w:rStyle w:val="Merknadsreferanse"/>
        </w:rPr>
        <w:annotationRef/>
      </w:r>
      <w:r w:rsidR="00E829AF">
        <w:t xml:space="preserve">Teksten som står er ok. </w:t>
      </w:r>
    </w:p>
  </w:comment>
  <w:comment w:id="21" w:author="Forfatter" w:initials="A">
    <w:p w14:paraId="69D543ED" w14:textId="00819191" w:rsidR="00EC0EEF" w:rsidRDefault="00EC0EEF" w:rsidP="00EC0EEF">
      <w:pPr>
        <w:pStyle w:val="Merknadstekst"/>
      </w:pPr>
      <w:r>
        <w:rPr>
          <w:rStyle w:val="Merknadsreferanse"/>
        </w:rPr>
        <w:annotationRef/>
      </w:r>
      <w:r>
        <w:t>Eventuelt stille krav om at PL skal jobbe i minst x% stilling for dette prosjektet. Dette har for øvrig også samanheng med hvilket krav kommunen eventuelt vil stille til fremdrift når det gjelder PLs løpende ytelser, se eget sprøsmål om dette.</w:t>
      </w:r>
    </w:p>
  </w:comment>
  <w:comment w:id="22" w:author="Kenneth Meland" w:date="2026-03-23T14:27:00Z" w:initials="KM">
    <w:p w14:paraId="5C0C1590" w14:textId="77777777" w:rsidR="00925EB7" w:rsidRDefault="00925EB7" w:rsidP="00925EB7">
      <w:pPr>
        <w:pStyle w:val="Merknadstekst"/>
      </w:pPr>
      <w:r>
        <w:rPr>
          <w:rStyle w:val="Merknadsreferanse"/>
        </w:rPr>
        <w:annotationRef/>
      </w:r>
      <w:r>
        <w:t>Veldig vanskelig å sei noko om omfang i X% stilling. Viss me ikkje må låse dette så ønsker me ikkje det p.d.d.</w:t>
      </w:r>
    </w:p>
  </w:comment>
  <w:comment w:id="23" w:author="Forfatter" w:initials="A">
    <w:p w14:paraId="359BD7C7" w14:textId="10A402D4" w:rsidR="00EC0EEF" w:rsidRDefault="00EC0EEF" w:rsidP="00EC0EEF">
      <w:pPr>
        <w:pStyle w:val="Merknadstekst"/>
      </w:pPr>
      <w:r>
        <w:rPr>
          <w:rStyle w:val="Merknadsreferanse"/>
        </w:rPr>
        <w:annotationRef/>
      </w:r>
      <w:r>
        <w:t>Evt også støtteressursen, jf angivelsen av dette i prosedyrereglenes punkt 8.1.</w:t>
      </w:r>
    </w:p>
  </w:comment>
  <w:comment w:id="24" w:author="Kenneth Meland" w:date="2026-03-23T14:27:00Z" w:initials="KM">
    <w:p w14:paraId="14563BA0" w14:textId="77777777" w:rsidR="00925EB7" w:rsidRDefault="00925EB7" w:rsidP="00925EB7">
      <w:pPr>
        <w:pStyle w:val="Merknadstekst"/>
      </w:pPr>
      <w:r>
        <w:rPr>
          <w:rStyle w:val="Merknadsreferanse"/>
        </w:rPr>
        <w:annotationRef/>
      </w:r>
      <w:r>
        <w:t>Veldig vanskelig å sei noko om omfang i X% stilling. Viss me ikkje må låse dette så ønsker me ikkje det p.d.d.</w:t>
      </w:r>
    </w:p>
  </w:comment>
  <w:comment w:id="27" w:author="Kenneth Meland" w:date="2026-03-27T07:14:00Z" w:initials="KM">
    <w:p w14:paraId="10357BD7" w14:textId="47502583" w:rsidR="00F95109" w:rsidRDefault="00F95109" w:rsidP="00F95109">
      <w:pPr>
        <w:pStyle w:val="Merknadstekst"/>
      </w:pPr>
      <w:r>
        <w:rPr>
          <w:rStyle w:val="Merknadsreferanse"/>
        </w:rPr>
        <w:annotationRef/>
      </w:r>
      <w:r>
        <w:t>Me snakkar her om denne avtalen? Veit me ikkje no om denne evt er i strid med EØS?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19D9422" w15:done="1"/>
  <w15:commentEx w15:paraId="388A96E9" w15:paraIdParent="119D9422" w15:done="1"/>
  <w15:commentEx w15:paraId="3372C0FE" w15:paraIdParent="119D9422" w15:done="1"/>
  <w15:commentEx w15:paraId="18F4F465" w15:paraIdParent="119D9422" w15:done="1"/>
  <w15:commentEx w15:paraId="6548A8A0" w15:done="1"/>
  <w15:commentEx w15:paraId="031FBA42" w15:paraIdParent="6548A8A0" w15:done="1"/>
  <w15:commentEx w15:paraId="19AE7339" w15:done="1"/>
  <w15:commentEx w15:paraId="20DCDEFF" w15:paraIdParent="19AE7339" w15:done="1"/>
  <w15:commentEx w15:paraId="77728D0C" w15:done="1"/>
  <w15:commentEx w15:paraId="548707BB" w15:done="1"/>
  <w15:commentEx w15:paraId="3F25454C" w15:paraIdParent="548707BB" w15:done="1"/>
  <w15:commentEx w15:paraId="69D543ED" w15:done="1"/>
  <w15:commentEx w15:paraId="5C0C1590" w15:paraIdParent="69D543ED" w15:done="1"/>
  <w15:commentEx w15:paraId="359BD7C7" w15:done="1"/>
  <w15:commentEx w15:paraId="14563BA0" w15:paraIdParent="359BD7C7" w15:done="1"/>
  <w15:commentEx w15:paraId="10357BD7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1AC4081" w16cex:dateUtc="2026-03-19T08:29:00Z"/>
  <w16cex:commentExtensible w16cex:durableId="2E3FFE9A" w16cex:dateUtc="2026-03-23T12:58:00Z"/>
  <w16cex:commentExtensible w16cex:durableId="5EB9ADE2" w16cex:dateUtc="2026-03-23T12:58:00Z"/>
  <w16cex:commentExtensible w16cex:durableId="7B4C0C5D" w16cex:dateUtc="2026-03-23T12:59:00Z"/>
  <w16cex:commentExtensible w16cex:durableId="30554615" w16cex:dateUtc="2026-03-19T08:29:00Z"/>
  <w16cex:commentExtensible w16cex:durableId="0950B9D1" w16cex:dateUtc="2026-03-23T13:03:00Z"/>
  <w16cex:commentExtensible w16cex:durableId="515A90DE" w16cex:dateUtc="2026-03-19T08:30:00Z"/>
  <w16cex:commentExtensible w16cex:durableId="51991031" w16cex:dateUtc="2026-03-23T13:05:00Z"/>
  <w16cex:commentExtensible w16cex:durableId="64F114E6" w16cex:dateUtc="2026-06-10T07:52:00Z"/>
  <w16cex:commentExtensible w16cex:durableId="664E0ED0" w16cex:dateUtc="2026-03-19T08:30:00Z"/>
  <w16cex:commentExtensible w16cex:durableId="390F2576" w16cex:dateUtc="2026-03-23T13:07:00Z"/>
  <w16cex:commentExtensible w16cex:durableId="18C54A9F" w16cex:dateUtc="2026-03-19T08:31:00Z"/>
  <w16cex:commentExtensible w16cex:durableId="0C434FBE" w16cex:dateUtc="2026-03-23T13:27:00Z"/>
  <w16cex:commentExtensible w16cex:durableId="7706B1BB" w16cex:dateUtc="2026-03-19T08:31:00Z"/>
  <w16cex:commentExtensible w16cex:durableId="1F04F332" w16cex:dateUtc="2026-03-23T13:27:00Z"/>
  <w16cex:commentExtensible w16cex:durableId="312C3832" w16cex:dateUtc="2026-03-27T06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19D9422" w16cid:durableId="61AC4081"/>
  <w16cid:commentId w16cid:paraId="388A96E9" w16cid:durableId="2E3FFE9A"/>
  <w16cid:commentId w16cid:paraId="3372C0FE" w16cid:durableId="5EB9ADE2"/>
  <w16cid:commentId w16cid:paraId="18F4F465" w16cid:durableId="7B4C0C5D"/>
  <w16cid:commentId w16cid:paraId="6548A8A0" w16cid:durableId="30554615"/>
  <w16cid:commentId w16cid:paraId="031FBA42" w16cid:durableId="0950B9D1"/>
  <w16cid:commentId w16cid:paraId="19AE7339" w16cid:durableId="515A90DE"/>
  <w16cid:commentId w16cid:paraId="20DCDEFF" w16cid:durableId="51991031"/>
  <w16cid:commentId w16cid:paraId="77728D0C" w16cid:durableId="64F114E6"/>
  <w16cid:commentId w16cid:paraId="548707BB" w16cid:durableId="664E0ED0"/>
  <w16cid:commentId w16cid:paraId="3F25454C" w16cid:durableId="390F2576"/>
  <w16cid:commentId w16cid:paraId="69D543ED" w16cid:durableId="18C54A9F"/>
  <w16cid:commentId w16cid:paraId="5C0C1590" w16cid:durableId="0C434FBE"/>
  <w16cid:commentId w16cid:paraId="359BD7C7" w16cid:durableId="7706B1BB"/>
  <w16cid:commentId w16cid:paraId="14563BA0" w16cid:durableId="1F04F332"/>
  <w16cid:commentId w16cid:paraId="10357BD7" w16cid:durableId="312C383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EAEA3" w14:textId="77777777" w:rsidR="00C92E6F" w:rsidRDefault="00C92E6F">
      <w:r>
        <w:separator/>
      </w:r>
    </w:p>
  </w:endnote>
  <w:endnote w:type="continuationSeparator" w:id="0">
    <w:p w14:paraId="0526DC80" w14:textId="77777777" w:rsidR="00C92E6F" w:rsidRDefault="00C92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190FD" w14:textId="77777777" w:rsidR="00B40B27" w:rsidRDefault="00B40B2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97E9E" w14:textId="77777777" w:rsidR="00885BAD" w:rsidRDefault="009E12DB">
    <w:pPr>
      <w:pStyle w:val="Brdtekst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C397EA1" wp14:editId="0C397EA2">
              <wp:simplePos x="0" y="0"/>
              <wp:positionH relativeFrom="page">
                <wp:posOffset>6104382</wp:posOffset>
              </wp:positionH>
              <wp:positionV relativeFrom="page">
                <wp:posOffset>9612197</wp:posOffset>
              </wp:positionV>
              <wp:extent cx="569595" cy="1276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959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397EA7" w14:textId="77777777" w:rsidR="00885BAD" w:rsidRDefault="009E12DB">
                          <w:pPr>
                            <w:spacing w:line="184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Side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6"/>
                            </w:rPr>
                            <w:t>10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av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t>17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397EA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80.65pt;margin-top:756.85pt;width:44.85pt;height:10.0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" filled="f" stroked="f">
              <v:textbox inset="0,0,0,0">
                <w:txbxContent>
                  <w:p w14:paraId="0C397EA7" w14:textId="77777777" w:rsidR="00885BAD" w:rsidRDefault="009E12DB">
                    <w:pPr>
                      <w:spacing w:line="184" w:lineRule="exact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>Side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 PAGE </w:instrText>
                    </w:r>
                    <w:r>
                      <w:rPr>
                        <w:b/>
                        <w:sz w:val="16"/>
                      </w:rPr>
                      <w:fldChar w:fldCharType="separate"/>
                    </w:r>
                    <w:r>
                      <w:rPr>
                        <w:b/>
                        <w:sz w:val="16"/>
                      </w:rPr>
                      <w:t>10</w:t>
                    </w:r>
                    <w:r>
                      <w:rPr>
                        <w:b/>
                        <w:sz w:val="16"/>
                      </w:rPr>
                      <w:fldChar w:fldCharType="end"/>
                    </w:r>
                    <w:r>
                      <w:rPr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av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16"/>
                      </w:rPr>
                      <w:t>17</w: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0C397EA3" wp14:editId="0C397EA4">
              <wp:simplePos x="0" y="0"/>
              <wp:positionH relativeFrom="page">
                <wp:posOffset>886764</wp:posOffset>
              </wp:positionH>
              <wp:positionV relativeFrom="page">
                <wp:posOffset>9814890</wp:posOffset>
              </wp:positionV>
              <wp:extent cx="4756150" cy="1276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56150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397EA8" w14:textId="2C348A1D" w:rsidR="00885BAD" w:rsidRPr="00D00FF1" w:rsidRDefault="00885BAD">
                          <w:pPr>
                            <w:spacing w:line="184" w:lineRule="exact"/>
                            <w:ind w:left="20"/>
                            <w:rPr>
                              <w:sz w:val="16"/>
                              <w:lang w:val="nb-NO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397EA3" id="Textbox 3" o:spid="_x0000_s1027" type="#_x0000_t202" style="position:absolute;margin-left:69.8pt;margin-top:772.85pt;width:374.5pt;height:10.05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" filled="f" stroked="f">
              <v:textbox inset="0,0,0,0">
                <w:txbxContent>
                  <w:p w14:paraId="0C397EA8" w14:textId="2C348A1D" w:rsidR="00885BAD" w:rsidRPr="00D00FF1" w:rsidRDefault="00885BAD">
                    <w:pPr>
                      <w:spacing w:line="184" w:lineRule="exact"/>
                      <w:ind w:left="20"/>
                      <w:rPr>
                        <w:sz w:val="16"/>
                        <w:lang w:val="nb-NO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2" behindDoc="1" locked="0" layoutInCell="1" allowOverlap="1" wp14:anchorId="0C397EA5" wp14:editId="0C397EA6">
              <wp:simplePos x="0" y="0"/>
              <wp:positionH relativeFrom="page">
                <wp:posOffset>886764</wp:posOffset>
              </wp:positionH>
              <wp:positionV relativeFrom="page">
                <wp:posOffset>10032821</wp:posOffset>
              </wp:positionV>
              <wp:extent cx="1155065" cy="1276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5506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397EA9" w14:textId="6185025C" w:rsidR="00885BAD" w:rsidRDefault="00885BAD">
                          <w:pPr>
                            <w:spacing w:line="184" w:lineRule="exact"/>
                            <w:ind w:left="20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397EA5" id="Textbox 4" o:spid="_x0000_s1028" type="#_x0000_t202" style="position:absolute;margin-left:69.8pt;margin-top:790pt;width:90.95pt;height:10.05pt;z-index:-25165823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" filled="f" stroked="f">
              <v:textbox inset="0,0,0,0">
                <w:txbxContent>
                  <w:p w14:paraId="0C397EA9" w14:textId="6185025C" w:rsidR="00885BAD" w:rsidRDefault="00885BAD">
                    <w:pPr>
                      <w:spacing w:line="184" w:lineRule="exact"/>
                      <w:ind w:left="20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450F2" w14:textId="77777777" w:rsidR="00B40B27" w:rsidRDefault="00B40B2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75471" w14:textId="77777777" w:rsidR="00C92E6F" w:rsidRDefault="00C92E6F">
      <w:r>
        <w:separator/>
      </w:r>
    </w:p>
  </w:footnote>
  <w:footnote w:type="continuationSeparator" w:id="0">
    <w:p w14:paraId="6D955E55" w14:textId="77777777" w:rsidR="00C92E6F" w:rsidRDefault="00C92E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1D9A3" w14:textId="77777777" w:rsidR="00B40B27" w:rsidRDefault="00B40B2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97E9D" w14:textId="65FF39FB" w:rsidR="00885BAD" w:rsidRDefault="0055661F">
    <w:pPr>
      <w:pStyle w:val="Brdtekst"/>
      <w:spacing w:line="14" w:lineRule="auto"/>
      <w:ind w:left="0"/>
      <w:rPr>
        <w:sz w:val="20"/>
      </w:rPr>
    </w:pPr>
    <w:r>
      <w:rPr>
        <w:noProof/>
        <w:lang w:eastAsia="nn-NO"/>
      </w:rPr>
      <w:drawing>
        <wp:anchor distT="0" distB="0" distL="114300" distR="114300" simplePos="0" relativeHeight="251658243" behindDoc="1" locked="0" layoutInCell="1" allowOverlap="1" wp14:anchorId="0B603BC3" wp14:editId="781F6A0F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2689225" cy="685800"/>
          <wp:effectExtent l="0" t="0" r="0" b="0"/>
          <wp:wrapNone/>
          <wp:docPr id="1" name="Bilde 1" descr="Eit bilete som inneheld tekst, flagg&#10;&#10;KI-generert innhald kan ve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Eit bilete som inneheld tekst, flagg&#10;&#10;KI-generert innhald kan vere feil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9225" cy="685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16DAB" w14:textId="77777777" w:rsidR="00B40B27" w:rsidRDefault="00B40B2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321E3"/>
    <w:multiLevelType w:val="hybridMultilevel"/>
    <w:tmpl w:val="88406B9A"/>
    <w:lvl w:ilvl="0" w:tplc="832EED2A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nn-NO" w:eastAsia="en-US" w:bidi="ar-SA"/>
      </w:rPr>
    </w:lvl>
    <w:lvl w:ilvl="1" w:tplc="14B25E56">
      <w:numFmt w:val="bullet"/>
      <w:lvlText w:val="•"/>
      <w:lvlJc w:val="left"/>
      <w:pPr>
        <w:ind w:left="1766" w:hanging="360"/>
      </w:pPr>
      <w:rPr>
        <w:rFonts w:hint="default"/>
        <w:lang w:val="nn-NO" w:eastAsia="en-US" w:bidi="ar-SA"/>
      </w:rPr>
    </w:lvl>
    <w:lvl w:ilvl="2" w:tplc="82A0BE32">
      <w:numFmt w:val="bullet"/>
      <w:lvlText w:val="•"/>
      <w:lvlJc w:val="left"/>
      <w:pPr>
        <w:ind w:left="2672" w:hanging="360"/>
      </w:pPr>
      <w:rPr>
        <w:rFonts w:hint="default"/>
        <w:lang w:val="nn-NO" w:eastAsia="en-US" w:bidi="ar-SA"/>
      </w:rPr>
    </w:lvl>
    <w:lvl w:ilvl="3" w:tplc="0CE87D36">
      <w:numFmt w:val="bullet"/>
      <w:lvlText w:val="•"/>
      <w:lvlJc w:val="left"/>
      <w:pPr>
        <w:ind w:left="3579" w:hanging="360"/>
      </w:pPr>
      <w:rPr>
        <w:rFonts w:hint="default"/>
        <w:lang w:val="nn-NO" w:eastAsia="en-US" w:bidi="ar-SA"/>
      </w:rPr>
    </w:lvl>
    <w:lvl w:ilvl="4" w:tplc="DFD44A2A">
      <w:numFmt w:val="bullet"/>
      <w:lvlText w:val="•"/>
      <w:lvlJc w:val="left"/>
      <w:pPr>
        <w:ind w:left="4485" w:hanging="360"/>
      </w:pPr>
      <w:rPr>
        <w:rFonts w:hint="default"/>
        <w:lang w:val="nn-NO" w:eastAsia="en-US" w:bidi="ar-SA"/>
      </w:rPr>
    </w:lvl>
    <w:lvl w:ilvl="5" w:tplc="A3C691E8">
      <w:numFmt w:val="bullet"/>
      <w:lvlText w:val="•"/>
      <w:lvlJc w:val="left"/>
      <w:pPr>
        <w:ind w:left="5391" w:hanging="360"/>
      </w:pPr>
      <w:rPr>
        <w:rFonts w:hint="default"/>
        <w:lang w:val="nn-NO" w:eastAsia="en-US" w:bidi="ar-SA"/>
      </w:rPr>
    </w:lvl>
    <w:lvl w:ilvl="6" w:tplc="E5B25F72">
      <w:numFmt w:val="bullet"/>
      <w:lvlText w:val="•"/>
      <w:lvlJc w:val="left"/>
      <w:pPr>
        <w:ind w:left="6298" w:hanging="360"/>
      </w:pPr>
      <w:rPr>
        <w:rFonts w:hint="default"/>
        <w:lang w:val="nn-NO" w:eastAsia="en-US" w:bidi="ar-SA"/>
      </w:rPr>
    </w:lvl>
    <w:lvl w:ilvl="7" w:tplc="1164871E">
      <w:numFmt w:val="bullet"/>
      <w:lvlText w:val="•"/>
      <w:lvlJc w:val="left"/>
      <w:pPr>
        <w:ind w:left="7204" w:hanging="360"/>
      </w:pPr>
      <w:rPr>
        <w:rFonts w:hint="default"/>
        <w:lang w:val="nn-NO" w:eastAsia="en-US" w:bidi="ar-SA"/>
      </w:rPr>
    </w:lvl>
    <w:lvl w:ilvl="8" w:tplc="1C121D1E">
      <w:numFmt w:val="bullet"/>
      <w:lvlText w:val="•"/>
      <w:lvlJc w:val="left"/>
      <w:pPr>
        <w:ind w:left="8110" w:hanging="360"/>
      </w:pPr>
      <w:rPr>
        <w:rFonts w:hint="default"/>
        <w:lang w:val="nn-NO" w:eastAsia="en-US" w:bidi="ar-SA"/>
      </w:rPr>
    </w:lvl>
  </w:abstractNum>
  <w:abstractNum w:abstractNumId="1" w15:restartNumberingAfterBreak="0">
    <w:nsid w:val="21FB5F05"/>
    <w:multiLevelType w:val="hybridMultilevel"/>
    <w:tmpl w:val="F5A8D45A"/>
    <w:lvl w:ilvl="0" w:tplc="41945A8E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D826BB8">
      <w:numFmt w:val="bullet"/>
      <w:lvlText w:val="•"/>
      <w:lvlJc w:val="left"/>
      <w:pPr>
        <w:ind w:left="1766" w:hanging="360"/>
      </w:pPr>
      <w:rPr>
        <w:rFonts w:hint="default"/>
        <w:lang w:val="nn-NO" w:eastAsia="en-US" w:bidi="ar-SA"/>
      </w:rPr>
    </w:lvl>
    <w:lvl w:ilvl="2" w:tplc="EC6A2380">
      <w:numFmt w:val="bullet"/>
      <w:lvlText w:val="•"/>
      <w:lvlJc w:val="left"/>
      <w:pPr>
        <w:ind w:left="2672" w:hanging="360"/>
      </w:pPr>
      <w:rPr>
        <w:rFonts w:hint="default"/>
        <w:lang w:val="nn-NO" w:eastAsia="en-US" w:bidi="ar-SA"/>
      </w:rPr>
    </w:lvl>
    <w:lvl w:ilvl="3" w:tplc="52781AA6">
      <w:numFmt w:val="bullet"/>
      <w:lvlText w:val="•"/>
      <w:lvlJc w:val="left"/>
      <w:pPr>
        <w:ind w:left="3579" w:hanging="360"/>
      </w:pPr>
      <w:rPr>
        <w:rFonts w:hint="default"/>
        <w:lang w:val="nn-NO" w:eastAsia="en-US" w:bidi="ar-SA"/>
      </w:rPr>
    </w:lvl>
    <w:lvl w:ilvl="4" w:tplc="9BB05140">
      <w:numFmt w:val="bullet"/>
      <w:lvlText w:val="•"/>
      <w:lvlJc w:val="left"/>
      <w:pPr>
        <w:ind w:left="4485" w:hanging="360"/>
      </w:pPr>
      <w:rPr>
        <w:rFonts w:hint="default"/>
        <w:lang w:val="nn-NO" w:eastAsia="en-US" w:bidi="ar-SA"/>
      </w:rPr>
    </w:lvl>
    <w:lvl w:ilvl="5" w:tplc="9444872C">
      <w:numFmt w:val="bullet"/>
      <w:lvlText w:val="•"/>
      <w:lvlJc w:val="left"/>
      <w:pPr>
        <w:ind w:left="5391" w:hanging="360"/>
      </w:pPr>
      <w:rPr>
        <w:rFonts w:hint="default"/>
        <w:lang w:val="nn-NO" w:eastAsia="en-US" w:bidi="ar-SA"/>
      </w:rPr>
    </w:lvl>
    <w:lvl w:ilvl="6" w:tplc="03A89406">
      <w:numFmt w:val="bullet"/>
      <w:lvlText w:val="•"/>
      <w:lvlJc w:val="left"/>
      <w:pPr>
        <w:ind w:left="6298" w:hanging="360"/>
      </w:pPr>
      <w:rPr>
        <w:rFonts w:hint="default"/>
        <w:lang w:val="nn-NO" w:eastAsia="en-US" w:bidi="ar-SA"/>
      </w:rPr>
    </w:lvl>
    <w:lvl w:ilvl="7" w:tplc="46746570">
      <w:numFmt w:val="bullet"/>
      <w:lvlText w:val="•"/>
      <w:lvlJc w:val="left"/>
      <w:pPr>
        <w:ind w:left="7204" w:hanging="360"/>
      </w:pPr>
      <w:rPr>
        <w:rFonts w:hint="default"/>
        <w:lang w:val="nn-NO" w:eastAsia="en-US" w:bidi="ar-SA"/>
      </w:rPr>
    </w:lvl>
    <w:lvl w:ilvl="8" w:tplc="FC1205EE">
      <w:numFmt w:val="bullet"/>
      <w:lvlText w:val="•"/>
      <w:lvlJc w:val="left"/>
      <w:pPr>
        <w:ind w:left="8110" w:hanging="360"/>
      </w:pPr>
      <w:rPr>
        <w:rFonts w:hint="default"/>
        <w:lang w:val="nn-NO" w:eastAsia="en-US" w:bidi="ar-SA"/>
      </w:rPr>
    </w:lvl>
  </w:abstractNum>
  <w:abstractNum w:abstractNumId="2" w15:restartNumberingAfterBreak="0">
    <w:nsid w:val="23036E25"/>
    <w:multiLevelType w:val="hybridMultilevel"/>
    <w:tmpl w:val="C1B01DA8"/>
    <w:lvl w:ilvl="0" w:tplc="1264D6D2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E6C3D30">
      <w:numFmt w:val="bullet"/>
      <w:lvlText w:val="•"/>
      <w:lvlJc w:val="left"/>
      <w:pPr>
        <w:ind w:left="1766" w:hanging="360"/>
      </w:pPr>
      <w:rPr>
        <w:rFonts w:hint="default"/>
        <w:lang w:val="nn-NO" w:eastAsia="en-US" w:bidi="ar-SA"/>
      </w:rPr>
    </w:lvl>
    <w:lvl w:ilvl="2" w:tplc="BC5A4E4A">
      <w:numFmt w:val="bullet"/>
      <w:lvlText w:val="•"/>
      <w:lvlJc w:val="left"/>
      <w:pPr>
        <w:ind w:left="2672" w:hanging="360"/>
      </w:pPr>
      <w:rPr>
        <w:rFonts w:hint="default"/>
        <w:lang w:val="nn-NO" w:eastAsia="en-US" w:bidi="ar-SA"/>
      </w:rPr>
    </w:lvl>
    <w:lvl w:ilvl="3" w:tplc="C4F46B9C">
      <w:numFmt w:val="bullet"/>
      <w:lvlText w:val="•"/>
      <w:lvlJc w:val="left"/>
      <w:pPr>
        <w:ind w:left="3579" w:hanging="360"/>
      </w:pPr>
      <w:rPr>
        <w:rFonts w:hint="default"/>
        <w:lang w:val="nn-NO" w:eastAsia="en-US" w:bidi="ar-SA"/>
      </w:rPr>
    </w:lvl>
    <w:lvl w:ilvl="4" w:tplc="D188F538">
      <w:numFmt w:val="bullet"/>
      <w:lvlText w:val="•"/>
      <w:lvlJc w:val="left"/>
      <w:pPr>
        <w:ind w:left="4485" w:hanging="360"/>
      </w:pPr>
      <w:rPr>
        <w:rFonts w:hint="default"/>
        <w:lang w:val="nn-NO" w:eastAsia="en-US" w:bidi="ar-SA"/>
      </w:rPr>
    </w:lvl>
    <w:lvl w:ilvl="5" w:tplc="22A45E24">
      <w:numFmt w:val="bullet"/>
      <w:lvlText w:val="•"/>
      <w:lvlJc w:val="left"/>
      <w:pPr>
        <w:ind w:left="5391" w:hanging="360"/>
      </w:pPr>
      <w:rPr>
        <w:rFonts w:hint="default"/>
        <w:lang w:val="nn-NO" w:eastAsia="en-US" w:bidi="ar-SA"/>
      </w:rPr>
    </w:lvl>
    <w:lvl w:ilvl="6" w:tplc="1D2A3DCE">
      <w:numFmt w:val="bullet"/>
      <w:lvlText w:val="•"/>
      <w:lvlJc w:val="left"/>
      <w:pPr>
        <w:ind w:left="6298" w:hanging="360"/>
      </w:pPr>
      <w:rPr>
        <w:rFonts w:hint="default"/>
        <w:lang w:val="nn-NO" w:eastAsia="en-US" w:bidi="ar-SA"/>
      </w:rPr>
    </w:lvl>
    <w:lvl w:ilvl="7" w:tplc="87B6C29A">
      <w:numFmt w:val="bullet"/>
      <w:lvlText w:val="•"/>
      <w:lvlJc w:val="left"/>
      <w:pPr>
        <w:ind w:left="7204" w:hanging="360"/>
      </w:pPr>
      <w:rPr>
        <w:rFonts w:hint="default"/>
        <w:lang w:val="nn-NO" w:eastAsia="en-US" w:bidi="ar-SA"/>
      </w:rPr>
    </w:lvl>
    <w:lvl w:ilvl="8" w:tplc="0396D290">
      <w:numFmt w:val="bullet"/>
      <w:lvlText w:val="•"/>
      <w:lvlJc w:val="left"/>
      <w:pPr>
        <w:ind w:left="8110" w:hanging="360"/>
      </w:pPr>
      <w:rPr>
        <w:rFonts w:hint="default"/>
        <w:lang w:val="nn-NO" w:eastAsia="en-US" w:bidi="ar-SA"/>
      </w:rPr>
    </w:lvl>
  </w:abstractNum>
  <w:abstractNum w:abstractNumId="3" w15:restartNumberingAfterBreak="0">
    <w:nsid w:val="25C81305"/>
    <w:multiLevelType w:val="multilevel"/>
    <w:tmpl w:val="C730F962"/>
    <w:lvl w:ilvl="0">
      <w:start w:val="1"/>
      <w:numFmt w:val="upperLetter"/>
      <w:lvlText w:val="%1."/>
      <w:lvlJc w:val="left"/>
      <w:pPr>
        <w:ind w:left="580" w:hanging="44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1101" w:hanging="74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numFmt w:val="bullet"/>
      <w:lvlText w:val="•"/>
      <w:lvlJc w:val="left"/>
      <w:pPr>
        <w:ind w:left="2080" w:hanging="74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060" w:hanging="74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041" w:hanging="74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021" w:hanging="74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001" w:hanging="74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982" w:hanging="74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962" w:hanging="740"/>
      </w:pPr>
      <w:rPr>
        <w:rFonts w:hint="default"/>
        <w:lang w:val="nn-NO" w:eastAsia="en-US" w:bidi="ar-SA"/>
      </w:rPr>
    </w:lvl>
  </w:abstractNum>
  <w:abstractNum w:abstractNumId="4" w15:restartNumberingAfterBreak="0">
    <w:nsid w:val="2869731E"/>
    <w:multiLevelType w:val="hybridMultilevel"/>
    <w:tmpl w:val="21FC269C"/>
    <w:lvl w:ilvl="0" w:tplc="A93E1A5A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6C0C662C">
      <w:numFmt w:val="bullet"/>
      <w:lvlText w:val="•"/>
      <w:lvlJc w:val="left"/>
      <w:pPr>
        <w:ind w:left="1766" w:hanging="360"/>
      </w:pPr>
      <w:rPr>
        <w:rFonts w:hint="default"/>
        <w:lang w:val="nn-NO" w:eastAsia="en-US" w:bidi="ar-SA"/>
      </w:rPr>
    </w:lvl>
    <w:lvl w:ilvl="2" w:tplc="03C4D196">
      <w:numFmt w:val="bullet"/>
      <w:lvlText w:val="•"/>
      <w:lvlJc w:val="left"/>
      <w:pPr>
        <w:ind w:left="2672" w:hanging="360"/>
      </w:pPr>
      <w:rPr>
        <w:rFonts w:hint="default"/>
        <w:lang w:val="nn-NO" w:eastAsia="en-US" w:bidi="ar-SA"/>
      </w:rPr>
    </w:lvl>
    <w:lvl w:ilvl="3" w:tplc="EF98224C">
      <w:numFmt w:val="bullet"/>
      <w:lvlText w:val="•"/>
      <w:lvlJc w:val="left"/>
      <w:pPr>
        <w:ind w:left="3579" w:hanging="360"/>
      </w:pPr>
      <w:rPr>
        <w:rFonts w:hint="default"/>
        <w:lang w:val="nn-NO" w:eastAsia="en-US" w:bidi="ar-SA"/>
      </w:rPr>
    </w:lvl>
    <w:lvl w:ilvl="4" w:tplc="020A99B6">
      <w:numFmt w:val="bullet"/>
      <w:lvlText w:val="•"/>
      <w:lvlJc w:val="left"/>
      <w:pPr>
        <w:ind w:left="4485" w:hanging="360"/>
      </w:pPr>
      <w:rPr>
        <w:rFonts w:hint="default"/>
        <w:lang w:val="nn-NO" w:eastAsia="en-US" w:bidi="ar-SA"/>
      </w:rPr>
    </w:lvl>
    <w:lvl w:ilvl="5" w:tplc="6CBE56FE">
      <w:numFmt w:val="bullet"/>
      <w:lvlText w:val="•"/>
      <w:lvlJc w:val="left"/>
      <w:pPr>
        <w:ind w:left="5391" w:hanging="360"/>
      </w:pPr>
      <w:rPr>
        <w:rFonts w:hint="default"/>
        <w:lang w:val="nn-NO" w:eastAsia="en-US" w:bidi="ar-SA"/>
      </w:rPr>
    </w:lvl>
    <w:lvl w:ilvl="6" w:tplc="CCF0B5B2">
      <w:numFmt w:val="bullet"/>
      <w:lvlText w:val="•"/>
      <w:lvlJc w:val="left"/>
      <w:pPr>
        <w:ind w:left="6298" w:hanging="360"/>
      </w:pPr>
      <w:rPr>
        <w:rFonts w:hint="default"/>
        <w:lang w:val="nn-NO" w:eastAsia="en-US" w:bidi="ar-SA"/>
      </w:rPr>
    </w:lvl>
    <w:lvl w:ilvl="7" w:tplc="F0D6C21A">
      <w:numFmt w:val="bullet"/>
      <w:lvlText w:val="•"/>
      <w:lvlJc w:val="left"/>
      <w:pPr>
        <w:ind w:left="7204" w:hanging="360"/>
      </w:pPr>
      <w:rPr>
        <w:rFonts w:hint="default"/>
        <w:lang w:val="nn-NO" w:eastAsia="en-US" w:bidi="ar-SA"/>
      </w:rPr>
    </w:lvl>
    <w:lvl w:ilvl="8" w:tplc="1218A3AE">
      <w:numFmt w:val="bullet"/>
      <w:lvlText w:val="•"/>
      <w:lvlJc w:val="left"/>
      <w:pPr>
        <w:ind w:left="8110" w:hanging="360"/>
      </w:pPr>
      <w:rPr>
        <w:rFonts w:hint="default"/>
        <w:lang w:val="nn-NO" w:eastAsia="en-US" w:bidi="ar-SA"/>
      </w:rPr>
    </w:lvl>
  </w:abstractNum>
  <w:abstractNum w:abstractNumId="5" w15:restartNumberingAfterBreak="0">
    <w:nsid w:val="36D12558"/>
    <w:multiLevelType w:val="hybridMultilevel"/>
    <w:tmpl w:val="9708797E"/>
    <w:lvl w:ilvl="0" w:tplc="6DA02AD8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ECCB1C4">
      <w:numFmt w:val="bullet"/>
      <w:lvlText w:val="•"/>
      <w:lvlJc w:val="left"/>
      <w:pPr>
        <w:ind w:left="1766" w:hanging="360"/>
      </w:pPr>
      <w:rPr>
        <w:rFonts w:hint="default"/>
        <w:lang w:val="nn-NO" w:eastAsia="en-US" w:bidi="ar-SA"/>
      </w:rPr>
    </w:lvl>
    <w:lvl w:ilvl="2" w:tplc="34EA7C46">
      <w:numFmt w:val="bullet"/>
      <w:lvlText w:val="•"/>
      <w:lvlJc w:val="left"/>
      <w:pPr>
        <w:ind w:left="2672" w:hanging="360"/>
      </w:pPr>
      <w:rPr>
        <w:rFonts w:hint="default"/>
        <w:lang w:val="nn-NO" w:eastAsia="en-US" w:bidi="ar-SA"/>
      </w:rPr>
    </w:lvl>
    <w:lvl w:ilvl="3" w:tplc="14E0548E">
      <w:numFmt w:val="bullet"/>
      <w:lvlText w:val="•"/>
      <w:lvlJc w:val="left"/>
      <w:pPr>
        <w:ind w:left="3579" w:hanging="360"/>
      </w:pPr>
      <w:rPr>
        <w:rFonts w:hint="default"/>
        <w:lang w:val="nn-NO" w:eastAsia="en-US" w:bidi="ar-SA"/>
      </w:rPr>
    </w:lvl>
    <w:lvl w:ilvl="4" w:tplc="4A44671A">
      <w:numFmt w:val="bullet"/>
      <w:lvlText w:val="•"/>
      <w:lvlJc w:val="left"/>
      <w:pPr>
        <w:ind w:left="4485" w:hanging="360"/>
      </w:pPr>
      <w:rPr>
        <w:rFonts w:hint="default"/>
        <w:lang w:val="nn-NO" w:eastAsia="en-US" w:bidi="ar-SA"/>
      </w:rPr>
    </w:lvl>
    <w:lvl w:ilvl="5" w:tplc="CE4026EA">
      <w:numFmt w:val="bullet"/>
      <w:lvlText w:val="•"/>
      <w:lvlJc w:val="left"/>
      <w:pPr>
        <w:ind w:left="5391" w:hanging="360"/>
      </w:pPr>
      <w:rPr>
        <w:rFonts w:hint="default"/>
        <w:lang w:val="nn-NO" w:eastAsia="en-US" w:bidi="ar-SA"/>
      </w:rPr>
    </w:lvl>
    <w:lvl w:ilvl="6" w:tplc="4C360F18">
      <w:numFmt w:val="bullet"/>
      <w:lvlText w:val="•"/>
      <w:lvlJc w:val="left"/>
      <w:pPr>
        <w:ind w:left="6298" w:hanging="360"/>
      </w:pPr>
      <w:rPr>
        <w:rFonts w:hint="default"/>
        <w:lang w:val="nn-NO" w:eastAsia="en-US" w:bidi="ar-SA"/>
      </w:rPr>
    </w:lvl>
    <w:lvl w:ilvl="7" w:tplc="5AEA205E">
      <w:numFmt w:val="bullet"/>
      <w:lvlText w:val="•"/>
      <w:lvlJc w:val="left"/>
      <w:pPr>
        <w:ind w:left="7204" w:hanging="360"/>
      </w:pPr>
      <w:rPr>
        <w:rFonts w:hint="default"/>
        <w:lang w:val="nn-NO" w:eastAsia="en-US" w:bidi="ar-SA"/>
      </w:rPr>
    </w:lvl>
    <w:lvl w:ilvl="8" w:tplc="18F4C062">
      <w:numFmt w:val="bullet"/>
      <w:lvlText w:val="•"/>
      <w:lvlJc w:val="left"/>
      <w:pPr>
        <w:ind w:left="8110" w:hanging="360"/>
      </w:pPr>
      <w:rPr>
        <w:rFonts w:hint="default"/>
        <w:lang w:val="nn-NO" w:eastAsia="en-US" w:bidi="ar-SA"/>
      </w:rPr>
    </w:lvl>
  </w:abstractNum>
  <w:abstractNum w:abstractNumId="6" w15:restartNumberingAfterBreak="0">
    <w:nsid w:val="4DDB09C6"/>
    <w:multiLevelType w:val="hybridMultilevel"/>
    <w:tmpl w:val="5F6E5AB0"/>
    <w:lvl w:ilvl="0" w:tplc="8084ED34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strike/>
        <w:spacing w:val="0"/>
        <w:w w:val="100"/>
        <w:lang w:val="nn-NO" w:eastAsia="en-US" w:bidi="ar-SA"/>
      </w:rPr>
    </w:lvl>
    <w:lvl w:ilvl="1" w:tplc="68089A40">
      <w:numFmt w:val="bullet"/>
      <w:lvlText w:val="•"/>
      <w:lvlJc w:val="left"/>
      <w:pPr>
        <w:ind w:left="1766" w:hanging="360"/>
      </w:pPr>
      <w:rPr>
        <w:rFonts w:hint="default"/>
        <w:lang w:val="nn-NO" w:eastAsia="en-US" w:bidi="ar-SA"/>
      </w:rPr>
    </w:lvl>
    <w:lvl w:ilvl="2" w:tplc="17D0F56C">
      <w:numFmt w:val="bullet"/>
      <w:lvlText w:val="•"/>
      <w:lvlJc w:val="left"/>
      <w:pPr>
        <w:ind w:left="2672" w:hanging="360"/>
      </w:pPr>
      <w:rPr>
        <w:rFonts w:hint="default"/>
        <w:lang w:val="nn-NO" w:eastAsia="en-US" w:bidi="ar-SA"/>
      </w:rPr>
    </w:lvl>
    <w:lvl w:ilvl="3" w:tplc="DAA219A4">
      <w:numFmt w:val="bullet"/>
      <w:lvlText w:val="•"/>
      <w:lvlJc w:val="left"/>
      <w:pPr>
        <w:ind w:left="3579" w:hanging="360"/>
      </w:pPr>
      <w:rPr>
        <w:rFonts w:hint="default"/>
        <w:lang w:val="nn-NO" w:eastAsia="en-US" w:bidi="ar-SA"/>
      </w:rPr>
    </w:lvl>
    <w:lvl w:ilvl="4" w:tplc="FF04CE1E">
      <w:numFmt w:val="bullet"/>
      <w:lvlText w:val="•"/>
      <w:lvlJc w:val="left"/>
      <w:pPr>
        <w:ind w:left="4485" w:hanging="360"/>
      </w:pPr>
      <w:rPr>
        <w:rFonts w:hint="default"/>
        <w:lang w:val="nn-NO" w:eastAsia="en-US" w:bidi="ar-SA"/>
      </w:rPr>
    </w:lvl>
    <w:lvl w:ilvl="5" w:tplc="0A3ABFBC">
      <w:numFmt w:val="bullet"/>
      <w:lvlText w:val="•"/>
      <w:lvlJc w:val="left"/>
      <w:pPr>
        <w:ind w:left="5391" w:hanging="360"/>
      </w:pPr>
      <w:rPr>
        <w:rFonts w:hint="default"/>
        <w:lang w:val="nn-NO" w:eastAsia="en-US" w:bidi="ar-SA"/>
      </w:rPr>
    </w:lvl>
    <w:lvl w:ilvl="6" w:tplc="16145F38">
      <w:numFmt w:val="bullet"/>
      <w:lvlText w:val="•"/>
      <w:lvlJc w:val="left"/>
      <w:pPr>
        <w:ind w:left="6298" w:hanging="360"/>
      </w:pPr>
      <w:rPr>
        <w:rFonts w:hint="default"/>
        <w:lang w:val="nn-NO" w:eastAsia="en-US" w:bidi="ar-SA"/>
      </w:rPr>
    </w:lvl>
    <w:lvl w:ilvl="7" w:tplc="458C6DFE">
      <w:numFmt w:val="bullet"/>
      <w:lvlText w:val="•"/>
      <w:lvlJc w:val="left"/>
      <w:pPr>
        <w:ind w:left="7204" w:hanging="360"/>
      </w:pPr>
      <w:rPr>
        <w:rFonts w:hint="default"/>
        <w:lang w:val="nn-NO" w:eastAsia="en-US" w:bidi="ar-SA"/>
      </w:rPr>
    </w:lvl>
    <w:lvl w:ilvl="8" w:tplc="32DED69C">
      <w:numFmt w:val="bullet"/>
      <w:lvlText w:val="•"/>
      <w:lvlJc w:val="left"/>
      <w:pPr>
        <w:ind w:left="8110" w:hanging="360"/>
      </w:pPr>
      <w:rPr>
        <w:rFonts w:hint="default"/>
        <w:lang w:val="nn-NO" w:eastAsia="en-US" w:bidi="ar-SA"/>
      </w:rPr>
    </w:lvl>
  </w:abstractNum>
  <w:abstractNum w:abstractNumId="7" w15:restartNumberingAfterBreak="0">
    <w:nsid w:val="51F45513"/>
    <w:multiLevelType w:val="hybridMultilevel"/>
    <w:tmpl w:val="28E8B7B8"/>
    <w:lvl w:ilvl="0" w:tplc="9ADED91A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3D60095C">
      <w:numFmt w:val="bullet"/>
      <w:lvlText w:val="•"/>
      <w:lvlJc w:val="left"/>
      <w:pPr>
        <w:ind w:left="1766" w:hanging="360"/>
      </w:pPr>
      <w:rPr>
        <w:rFonts w:hint="default"/>
        <w:lang w:val="nn-NO" w:eastAsia="en-US" w:bidi="ar-SA"/>
      </w:rPr>
    </w:lvl>
    <w:lvl w:ilvl="2" w:tplc="7034E788">
      <w:numFmt w:val="bullet"/>
      <w:lvlText w:val="•"/>
      <w:lvlJc w:val="left"/>
      <w:pPr>
        <w:ind w:left="2672" w:hanging="360"/>
      </w:pPr>
      <w:rPr>
        <w:rFonts w:hint="default"/>
        <w:lang w:val="nn-NO" w:eastAsia="en-US" w:bidi="ar-SA"/>
      </w:rPr>
    </w:lvl>
    <w:lvl w:ilvl="3" w:tplc="F35C9ECE">
      <w:numFmt w:val="bullet"/>
      <w:lvlText w:val="•"/>
      <w:lvlJc w:val="left"/>
      <w:pPr>
        <w:ind w:left="3579" w:hanging="360"/>
      </w:pPr>
      <w:rPr>
        <w:rFonts w:hint="default"/>
        <w:lang w:val="nn-NO" w:eastAsia="en-US" w:bidi="ar-SA"/>
      </w:rPr>
    </w:lvl>
    <w:lvl w:ilvl="4" w:tplc="EDF8DB42">
      <w:numFmt w:val="bullet"/>
      <w:lvlText w:val="•"/>
      <w:lvlJc w:val="left"/>
      <w:pPr>
        <w:ind w:left="4485" w:hanging="360"/>
      </w:pPr>
      <w:rPr>
        <w:rFonts w:hint="default"/>
        <w:lang w:val="nn-NO" w:eastAsia="en-US" w:bidi="ar-SA"/>
      </w:rPr>
    </w:lvl>
    <w:lvl w:ilvl="5" w:tplc="10C83568">
      <w:numFmt w:val="bullet"/>
      <w:lvlText w:val="•"/>
      <w:lvlJc w:val="left"/>
      <w:pPr>
        <w:ind w:left="5391" w:hanging="360"/>
      </w:pPr>
      <w:rPr>
        <w:rFonts w:hint="default"/>
        <w:lang w:val="nn-NO" w:eastAsia="en-US" w:bidi="ar-SA"/>
      </w:rPr>
    </w:lvl>
    <w:lvl w:ilvl="6" w:tplc="34ECBAF2">
      <w:numFmt w:val="bullet"/>
      <w:lvlText w:val="•"/>
      <w:lvlJc w:val="left"/>
      <w:pPr>
        <w:ind w:left="6298" w:hanging="360"/>
      </w:pPr>
      <w:rPr>
        <w:rFonts w:hint="default"/>
        <w:lang w:val="nn-NO" w:eastAsia="en-US" w:bidi="ar-SA"/>
      </w:rPr>
    </w:lvl>
    <w:lvl w:ilvl="7" w:tplc="7F403AD4">
      <w:numFmt w:val="bullet"/>
      <w:lvlText w:val="•"/>
      <w:lvlJc w:val="left"/>
      <w:pPr>
        <w:ind w:left="7204" w:hanging="360"/>
      </w:pPr>
      <w:rPr>
        <w:rFonts w:hint="default"/>
        <w:lang w:val="nn-NO" w:eastAsia="en-US" w:bidi="ar-SA"/>
      </w:rPr>
    </w:lvl>
    <w:lvl w:ilvl="8" w:tplc="2A627792">
      <w:numFmt w:val="bullet"/>
      <w:lvlText w:val="•"/>
      <w:lvlJc w:val="left"/>
      <w:pPr>
        <w:ind w:left="8110" w:hanging="360"/>
      </w:pPr>
      <w:rPr>
        <w:rFonts w:hint="default"/>
        <w:lang w:val="nn-NO" w:eastAsia="en-US" w:bidi="ar-SA"/>
      </w:rPr>
    </w:lvl>
  </w:abstractNum>
  <w:abstractNum w:abstractNumId="8" w15:restartNumberingAfterBreak="0">
    <w:nsid w:val="67AB64ED"/>
    <w:multiLevelType w:val="multilevel"/>
    <w:tmpl w:val="47A01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C16024"/>
    <w:multiLevelType w:val="multilevel"/>
    <w:tmpl w:val="1B68D522"/>
    <w:lvl w:ilvl="0">
      <w:start w:val="1"/>
      <w:numFmt w:val="upperLetter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8"/>
        <w:szCs w:val="28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861" w:hanging="363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1557" w:hanging="737"/>
      </w:pPr>
      <w:rPr>
        <w:rFonts w:hint="default"/>
        <w:spacing w:val="-2"/>
        <w:w w:val="100"/>
        <w:lang w:val="nn-NO" w:eastAsia="en-US" w:bidi="ar-SA"/>
      </w:rPr>
    </w:lvl>
    <w:lvl w:ilvl="3">
      <w:numFmt w:val="bullet"/>
      <w:lvlText w:val="•"/>
      <w:lvlJc w:val="left"/>
      <w:pPr>
        <w:ind w:left="1560" w:hanging="737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2754" w:hanging="737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3949" w:hanging="737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144" w:hanging="737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39" w:hanging="737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533" w:hanging="737"/>
      </w:pPr>
      <w:rPr>
        <w:rFonts w:hint="default"/>
        <w:lang w:val="nn-NO" w:eastAsia="en-US" w:bidi="ar-SA"/>
      </w:rPr>
    </w:lvl>
  </w:abstractNum>
  <w:num w:numId="1" w16cid:durableId="552156586">
    <w:abstractNumId w:val="0"/>
  </w:num>
  <w:num w:numId="2" w16cid:durableId="522746065">
    <w:abstractNumId w:val="6"/>
  </w:num>
  <w:num w:numId="3" w16cid:durableId="565722067">
    <w:abstractNumId w:val="4"/>
  </w:num>
  <w:num w:numId="4" w16cid:durableId="1521354346">
    <w:abstractNumId w:val="1"/>
  </w:num>
  <w:num w:numId="5" w16cid:durableId="1934705674">
    <w:abstractNumId w:val="7"/>
  </w:num>
  <w:num w:numId="6" w16cid:durableId="1418212771">
    <w:abstractNumId w:val="5"/>
  </w:num>
  <w:num w:numId="7" w16cid:durableId="306512410">
    <w:abstractNumId w:val="2"/>
  </w:num>
  <w:num w:numId="8" w16cid:durableId="1271543541">
    <w:abstractNumId w:val="9"/>
  </w:num>
  <w:num w:numId="9" w16cid:durableId="242221225">
    <w:abstractNumId w:val="3"/>
  </w:num>
  <w:num w:numId="10" w16cid:durableId="127490324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nneth Meland">
    <w15:presenceInfo w15:providerId="AD" w15:userId="S::kenneth.meland@hjelmeland.kommune.no::96a4f45f-17e6-4110-9be3-cd24028d63e9"/>
  </w15:person>
  <w15:person w15:author="Arntzen">
    <w15:presenceInfo w15:providerId="None" w15:userId="Arntz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BAD"/>
    <w:rsid w:val="00000EB6"/>
    <w:rsid w:val="00001483"/>
    <w:rsid w:val="00001D08"/>
    <w:rsid w:val="00002300"/>
    <w:rsid w:val="00025353"/>
    <w:rsid w:val="00027352"/>
    <w:rsid w:val="000332C3"/>
    <w:rsid w:val="000332CF"/>
    <w:rsid w:val="000417EC"/>
    <w:rsid w:val="000431FE"/>
    <w:rsid w:val="00054687"/>
    <w:rsid w:val="00056F23"/>
    <w:rsid w:val="000578AB"/>
    <w:rsid w:val="00061691"/>
    <w:rsid w:val="00064552"/>
    <w:rsid w:val="00070063"/>
    <w:rsid w:val="000710E3"/>
    <w:rsid w:val="00077C2B"/>
    <w:rsid w:val="00080525"/>
    <w:rsid w:val="000846D4"/>
    <w:rsid w:val="000A1788"/>
    <w:rsid w:val="000A3091"/>
    <w:rsid w:val="000B4F31"/>
    <w:rsid w:val="000C50CD"/>
    <w:rsid w:val="000C5926"/>
    <w:rsid w:val="000C6981"/>
    <w:rsid w:val="000D28BD"/>
    <w:rsid w:val="000D3D29"/>
    <w:rsid w:val="000D3F08"/>
    <w:rsid w:val="000E21F2"/>
    <w:rsid w:val="000E712A"/>
    <w:rsid w:val="000F0E6E"/>
    <w:rsid w:val="00110209"/>
    <w:rsid w:val="00114DB2"/>
    <w:rsid w:val="0012685C"/>
    <w:rsid w:val="00127831"/>
    <w:rsid w:val="001309F4"/>
    <w:rsid w:val="00131C6D"/>
    <w:rsid w:val="0014122A"/>
    <w:rsid w:val="00142715"/>
    <w:rsid w:val="00142A87"/>
    <w:rsid w:val="00144400"/>
    <w:rsid w:val="001456C9"/>
    <w:rsid w:val="00146DC4"/>
    <w:rsid w:val="00155498"/>
    <w:rsid w:val="00157A55"/>
    <w:rsid w:val="00160306"/>
    <w:rsid w:val="00160EF2"/>
    <w:rsid w:val="0016664B"/>
    <w:rsid w:val="001870A1"/>
    <w:rsid w:val="00190E1D"/>
    <w:rsid w:val="001A011A"/>
    <w:rsid w:val="001A24AB"/>
    <w:rsid w:val="001A30A0"/>
    <w:rsid w:val="001B03EB"/>
    <w:rsid w:val="001B0B09"/>
    <w:rsid w:val="001B676C"/>
    <w:rsid w:val="001B6CBC"/>
    <w:rsid w:val="001B7CCB"/>
    <w:rsid w:val="001C50E8"/>
    <w:rsid w:val="001C6A07"/>
    <w:rsid w:val="001D40EC"/>
    <w:rsid w:val="001E1630"/>
    <w:rsid w:val="001E2183"/>
    <w:rsid w:val="001E393B"/>
    <w:rsid w:val="001E424F"/>
    <w:rsid w:val="001F6644"/>
    <w:rsid w:val="0020214B"/>
    <w:rsid w:val="00203886"/>
    <w:rsid w:val="002040F0"/>
    <w:rsid w:val="002050BF"/>
    <w:rsid w:val="0020604D"/>
    <w:rsid w:val="00206A8B"/>
    <w:rsid w:val="00206EE0"/>
    <w:rsid w:val="00210577"/>
    <w:rsid w:val="00217455"/>
    <w:rsid w:val="0023753B"/>
    <w:rsid w:val="00241378"/>
    <w:rsid w:val="00242189"/>
    <w:rsid w:val="00244AFD"/>
    <w:rsid w:val="002560AC"/>
    <w:rsid w:val="00257A75"/>
    <w:rsid w:val="00260070"/>
    <w:rsid w:val="00260ED0"/>
    <w:rsid w:val="00265691"/>
    <w:rsid w:val="002715DA"/>
    <w:rsid w:val="00275ECF"/>
    <w:rsid w:val="00285382"/>
    <w:rsid w:val="002864CB"/>
    <w:rsid w:val="0029320B"/>
    <w:rsid w:val="002A0EB2"/>
    <w:rsid w:val="002A18C1"/>
    <w:rsid w:val="002A2240"/>
    <w:rsid w:val="002A3C81"/>
    <w:rsid w:val="002A6E00"/>
    <w:rsid w:val="002B17AB"/>
    <w:rsid w:val="002C2225"/>
    <w:rsid w:val="002C7D6E"/>
    <w:rsid w:val="002D54A9"/>
    <w:rsid w:val="002D5A5D"/>
    <w:rsid w:val="002F3B72"/>
    <w:rsid w:val="002F514C"/>
    <w:rsid w:val="002F7545"/>
    <w:rsid w:val="002F7A53"/>
    <w:rsid w:val="0030447D"/>
    <w:rsid w:val="0030456A"/>
    <w:rsid w:val="00313FB7"/>
    <w:rsid w:val="0031484D"/>
    <w:rsid w:val="00323A04"/>
    <w:rsid w:val="003439ED"/>
    <w:rsid w:val="00346E50"/>
    <w:rsid w:val="00355F5F"/>
    <w:rsid w:val="00367D23"/>
    <w:rsid w:val="0037774E"/>
    <w:rsid w:val="00384825"/>
    <w:rsid w:val="00385BF3"/>
    <w:rsid w:val="003A0424"/>
    <w:rsid w:val="003A16E3"/>
    <w:rsid w:val="003B29BF"/>
    <w:rsid w:val="003B34A5"/>
    <w:rsid w:val="003C58E9"/>
    <w:rsid w:val="003D37DD"/>
    <w:rsid w:val="003D52A3"/>
    <w:rsid w:val="003D6A55"/>
    <w:rsid w:val="003E08F4"/>
    <w:rsid w:val="003E2EC9"/>
    <w:rsid w:val="003E5934"/>
    <w:rsid w:val="003E68C3"/>
    <w:rsid w:val="003E6D3B"/>
    <w:rsid w:val="003F3945"/>
    <w:rsid w:val="003F5EBF"/>
    <w:rsid w:val="004031D3"/>
    <w:rsid w:val="0041060C"/>
    <w:rsid w:val="00417712"/>
    <w:rsid w:val="00417A56"/>
    <w:rsid w:val="00421A2B"/>
    <w:rsid w:val="00423285"/>
    <w:rsid w:val="004238DC"/>
    <w:rsid w:val="00423AC3"/>
    <w:rsid w:val="004276F5"/>
    <w:rsid w:val="00431FAD"/>
    <w:rsid w:val="0043264B"/>
    <w:rsid w:val="0043783B"/>
    <w:rsid w:val="00450EE6"/>
    <w:rsid w:val="00450F9D"/>
    <w:rsid w:val="004550DC"/>
    <w:rsid w:val="0045701D"/>
    <w:rsid w:val="00461AA3"/>
    <w:rsid w:val="00464C3D"/>
    <w:rsid w:val="00471B1C"/>
    <w:rsid w:val="004750A1"/>
    <w:rsid w:val="00480030"/>
    <w:rsid w:val="00483C60"/>
    <w:rsid w:val="00484419"/>
    <w:rsid w:val="00491413"/>
    <w:rsid w:val="004962C1"/>
    <w:rsid w:val="004A1800"/>
    <w:rsid w:val="004B40F1"/>
    <w:rsid w:val="004C6303"/>
    <w:rsid w:val="004D2B1E"/>
    <w:rsid w:val="004D33EF"/>
    <w:rsid w:val="004D37F9"/>
    <w:rsid w:val="004D55E3"/>
    <w:rsid w:val="004F37F0"/>
    <w:rsid w:val="004F5044"/>
    <w:rsid w:val="004F724D"/>
    <w:rsid w:val="0050023A"/>
    <w:rsid w:val="00500FD3"/>
    <w:rsid w:val="005011EB"/>
    <w:rsid w:val="00502AB5"/>
    <w:rsid w:val="0050566B"/>
    <w:rsid w:val="00506E12"/>
    <w:rsid w:val="00507F8A"/>
    <w:rsid w:val="0051095F"/>
    <w:rsid w:val="005113C9"/>
    <w:rsid w:val="00514617"/>
    <w:rsid w:val="00514961"/>
    <w:rsid w:val="00514CC3"/>
    <w:rsid w:val="00514EE2"/>
    <w:rsid w:val="00516726"/>
    <w:rsid w:val="00517BF5"/>
    <w:rsid w:val="0052580E"/>
    <w:rsid w:val="00525BAD"/>
    <w:rsid w:val="00534C26"/>
    <w:rsid w:val="00535835"/>
    <w:rsid w:val="00535A01"/>
    <w:rsid w:val="0054041C"/>
    <w:rsid w:val="0054618F"/>
    <w:rsid w:val="00546F69"/>
    <w:rsid w:val="00555287"/>
    <w:rsid w:val="0055661F"/>
    <w:rsid w:val="00557F44"/>
    <w:rsid w:val="0056291B"/>
    <w:rsid w:val="00563D27"/>
    <w:rsid w:val="00592A7C"/>
    <w:rsid w:val="0059305A"/>
    <w:rsid w:val="00593459"/>
    <w:rsid w:val="00593907"/>
    <w:rsid w:val="00594262"/>
    <w:rsid w:val="0059432A"/>
    <w:rsid w:val="00594FA3"/>
    <w:rsid w:val="005951E6"/>
    <w:rsid w:val="005955A7"/>
    <w:rsid w:val="005A6B10"/>
    <w:rsid w:val="005B023C"/>
    <w:rsid w:val="005C4274"/>
    <w:rsid w:val="005C5787"/>
    <w:rsid w:val="005E3651"/>
    <w:rsid w:val="005E6C23"/>
    <w:rsid w:val="005F054C"/>
    <w:rsid w:val="005F056C"/>
    <w:rsid w:val="005F1102"/>
    <w:rsid w:val="005F5CDC"/>
    <w:rsid w:val="005F7960"/>
    <w:rsid w:val="0060071F"/>
    <w:rsid w:val="00606668"/>
    <w:rsid w:val="00617185"/>
    <w:rsid w:val="00620AEB"/>
    <w:rsid w:val="00626DFD"/>
    <w:rsid w:val="00631E7E"/>
    <w:rsid w:val="006328AE"/>
    <w:rsid w:val="00633EEC"/>
    <w:rsid w:val="00637AE8"/>
    <w:rsid w:val="00644F79"/>
    <w:rsid w:val="00647DBC"/>
    <w:rsid w:val="0065433F"/>
    <w:rsid w:val="00655273"/>
    <w:rsid w:val="00656989"/>
    <w:rsid w:val="00662880"/>
    <w:rsid w:val="00665264"/>
    <w:rsid w:val="0066740E"/>
    <w:rsid w:val="006735C6"/>
    <w:rsid w:val="00676149"/>
    <w:rsid w:val="00677B28"/>
    <w:rsid w:val="00677BB6"/>
    <w:rsid w:val="00677D31"/>
    <w:rsid w:val="00681906"/>
    <w:rsid w:val="00681F7E"/>
    <w:rsid w:val="006A24AC"/>
    <w:rsid w:val="006A4525"/>
    <w:rsid w:val="006B0B3C"/>
    <w:rsid w:val="006B124C"/>
    <w:rsid w:val="006B2051"/>
    <w:rsid w:val="006B77B6"/>
    <w:rsid w:val="006C1496"/>
    <w:rsid w:val="006C40B6"/>
    <w:rsid w:val="006E152A"/>
    <w:rsid w:val="006E1D29"/>
    <w:rsid w:val="006E21D7"/>
    <w:rsid w:val="006E2324"/>
    <w:rsid w:val="006E4725"/>
    <w:rsid w:val="006E47D3"/>
    <w:rsid w:val="006E6E22"/>
    <w:rsid w:val="006E79AA"/>
    <w:rsid w:val="006F3B85"/>
    <w:rsid w:val="006F450E"/>
    <w:rsid w:val="006F7403"/>
    <w:rsid w:val="00701E88"/>
    <w:rsid w:val="007029A6"/>
    <w:rsid w:val="00702D75"/>
    <w:rsid w:val="007048AF"/>
    <w:rsid w:val="007124A0"/>
    <w:rsid w:val="00715684"/>
    <w:rsid w:val="00717C61"/>
    <w:rsid w:val="007213B2"/>
    <w:rsid w:val="00722387"/>
    <w:rsid w:val="007238FC"/>
    <w:rsid w:val="0072500B"/>
    <w:rsid w:val="0072539E"/>
    <w:rsid w:val="00726064"/>
    <w:rsid w:val="0073678A"/>
    <w:rsid w:val="00737903"/>
    <w:rsid w:val="00737E86"/>
    <w:rsid w:val="007445A3"/>
    <w:rsid w:val="00751E29"/>
    <w:rsid w:val="007535A6"/>
    <w:rsid w:val="00754515"/>
    <w:rsid w:val="00763A41"/>
    <w:rsid w:val="00772D16"/>
    <w:rsid w:val="00776CEC"/>
    <w:rsid w:val="00777179"/>
    <w:rsid w:val="00782290"/>
    <w:rsid w:val="007827B3"/>
    <w:rsid w:val="00784B71"/>
    <w:rsid w:val="0078515E"/>
    <w:rsid w:val="0078796C"/>
    <w:rsid w:val="00791B1B"/>
    <w:rsid w:val="00796DF5"/>
    <w:rsid w:val="00797DBB"/>
    <w:rsid w:val="007A65EF"/>
    <w:rsid w:val="007A715C"/>
    <w:rsid w:val="007A7F7E"/>
    <w:rsid w:val="007B1AB1"/>
    <w:rsid w:val="007B3E23"/>
    <w:rsid w:val="007C54C4"/>
    <w:rsid w:val="007D13A7"/>
    <w:rsid w:val="007D4F89"/>
    <w:rsid w:val="007E23CD"/>
    <w:rsid w:val="007E2FF8"/>
    <w:rsid w:val="007E4D9E"/>
    <w:rsid w:val="007F458F"/>
    <w:rsid w:val="007F5B8A"/>
    <w:rsid w:val="00803371"/>
    <w:rsid w:val="00805B49"/>
    <w:rsid w:val="00810B8E"/>
    <w:rsid w:val="00813342"/>
    <w:rsid w:val="00814A93"/>
    <w:rsid w:val="00815483"/>
    <w:rsid w:val="0082210B"/>
    <w:rsid w:val="00826A0C"/>
    <w:rsid w:val="00836345"/>
    <w:rsid w:val="008422A4"/>
    <w:rsid w:val="008523B7"/>
    <w:rsid w:val="008526AC"/>
    <w:rsid w:val="008634F6"/>
    <w:rsid w:val="00867854"/>
    <w:rsid w:val="00872B65"/>
    <w:rsid w:val="008805E4"/>
    <w:rsid w:val="00881D4F"/>
    <w:rsid w:val="0088426D"/>
    <w:rsid w:val="00885BAD"/>
    <w:rsid w:val="00895F45"/>
    <w:rsid w:val="008A0573"/>
    <w:rsid w:val="008A7910"/>
    <w:rsid w:val="008B3E2B"/>
    <w:rsid w:val="008B7D3D"/>
    <w:rsid w:val="008C6E2E"/>
    <w:rsid w:val="008D0D77"/>
    <w:rsid w:val="008D1597"/>
    <w:rsid w:val="008D4848"/>
    <w:rsid w:val="008D7C9B"/>
    <w:rsid w:val="008E4D4C"/>
    <w:rsid w:val="008F1CEE"/>
    <w:rsid w:val="008F276E"/>
    <w:rsid w:val="008F572E"/>
    <w:rsid w:val="00900DAE"/>
    <w:rsid w:val="00901796"/>
    <w:rsid w:val="00902443"/>
    <w:rsid w:val="00907CB9"/>
    <w:rsid w:val="0091553D"/>
    <w:rsid w:val="00917442"/>
    <w:rsid w:val="00921FDC"/>
    <w:rsid w:val="00923925"/>
    <w:rsid w:val="00925EB7"/>
    <w:rsid w:val="0092741E"/>
    <w:rsid w:val="009329BA"/>
    <w:rsid w:val="0093536D"/>
    <w:rsid w:val="00936D99"/>
    <w:rsid w:val="00937352"/>
    <w:rsid w:val="00942A16"/>
    <w:rsid w:val="009430E9"/>
    <w:rsid w:val="0094357D"/>
    <w:rsid w:val="00943E38"/>
    <w:rsid w:val="00947AD4"/>
    <w:rsid w:val="0096026E"/>
    <w:rsid w:val="00974D9E"/>
    <w:rsid w:val="00976490"/>
    <w:rsid w:val="0098153C"/>
    <w:rsid w:val="00982820"/>
    <w:rsid w:val="00982C8E"/>
    <w:rsid w:val="00983315"/>
    <w:rsid w:val="0099130F"/>
    <w:rsid w:val="00994CF4"/>
    <w:rsid w:val="009979CD"/>
    <w:rsid w:val="00997FDE"/>
    <w:rsid w:val="009A19E7"/>
    <w:rsid w:val="009B3037"/>
    <w:rsid w:val="009D0D7D"/>
    <w:rsid w:val="009D3828"/>
    <w:rsid w:val="009D60A3"/>
    <w:rsid w:val="009E12DB"/>
    <w:rsid w:val="009E296C"/>
    <w:rsid w:val="009F6856"/>
    <w:rsid w:val="009F7889"/>
    <w:rsid w:val="00A0125F"/>
    <w:rsid w:val="00A01FA0"/>
    <w:rsid w:val="00A12565"/>
    <w:rsid w:val="00A12D46"/>
    <w:rsid w:val="00A133DB"/>
    <w:rsid w:val="00A1460B"/>
    <w:rsid w:val="00A1739D"/>
    <w:rsid w:val="00A2126B"/>
    <w:rsid w:val="00A2442B"/>
    <w:rsid w:val="00A24746"/>
    <w:rsid w:val="00A25770"/>
    <w:rsid w:val="00A31254"/>
    <w:rsid w:val="00A331C8"/>
    <w:rsid w:val="00A43C08"/>
    <w:rsid w:val="00A53BBB"/>
    <w:rsid w:val="00A60560"/>
    <w:rsid w:val="00A64BD0"/>
    <w:rsid w:val="00A67E71"/>
    <w:rsid w:val="00A75A42"/>
    <w:rsid w:val="00A77BA3"/>
    <w:rsid w:val="00A80612"/>
    <w:rsid w:val="00A84F26"/>
    <w:rsid w:val="00A85CED"/>
    <w:rsid w:val="00A90683"/>
    <w:rsid w:val="00A9378E"/>
    <w:rsid w:val="00A958CA"/>
    <w:rsid w:val="00A96D9C"/>
    <w:rsid w:val="00AA03A5"/>
    <w:rsid w:val="00AA3E15"/>
    <w:rsid w:val="00AA60B1"/>
    <w:rsid w:val="00AC0044"/>
    <w:rsid w:val="00AC2BBD"/>
    <w:rsid w:val="00AC3A12"/>
    <w:rsid w:val="00AD784B"/>
    <w:rsid w:val="00AE1CBA"/>
    <w:rsid w:val="00AE3114"/>
    <w:rsid w:val="00AF422A"/>
    <w:rsid w:val="00B023D2"/>
    <w:rsid w:val="00B03204"/>
    <w:rsid w:val="00B0389A"/>
    <w:rsid w:val="00B11052"/>
    <w:rsid w:val="00B1211A"/>
    <w:rsid w:val="00B17295"/>
    <w:rsid w:val="00B17831"/>
    <w:rsid w:val="00B32B70"/>
    <w:rsid w:val="00B360CC"/>
    <w:rsid w:val="00B40B27"/>
    <w:rsid w:val="00B4331D"/>
    <w:rsid w:val="00B44AD2"/>
    <w:rsid w:val="00B4646A"/>
    <w:rsid w:val="00B47FAF"/>
    <w:rsid w:val="00B565EB"/>
    <w:rsid w:val="00B6098C"/>
    <w:rsid w:val="00B6226A"/>
    <w:rsid w:val="00B6337D"/>
    <w:rsid w:val="00B63938"/>
    <w:rsid w:val="00B72407"/>
    <w:rsid w:val="00B75708"/>
    <w:rsid w:val="00B75A40"/>
    <w:rsid w:val="00B77848"/>
    <w:rsid w:val="00B778B3"/>
    <w:rsid w:val="00B86286"/>
    <w:rsid w:val="00B86B27"/>
    <w:rsid w:val="00B876D2"/>
    <w:rsid w:val="00B97002"/>
    <w:rsid w:val="00BA1FD7"/>
    <w:rsid w:val="00BA3837"/>
    <w:rsid w:val="00BA39FD"/>
    <w:rsid w:val="00BA7322"/>
    <w:rsid w:val="00BC0DB2"/>
    <w:rsid w:val="00BC14C5"/>
    <w:rsid w:val="00BC5C9E"/>
    <w:rsid w:val="00BC7C22"/>
    <w:rsid w:val="00BD130D"/>
    <w:rsid w:val="00BD6127"/>
    <w:rsid w:val="00BE6B8F"/>
    <w:rsid w:val="00BF069C"/>
    <w:rsid w:val="00BF0995"/>
    <w:rsid w:val="00BF108F"/>
    <w:rsid w:val="00BF3428"/>
    <w:rsid w:val="00BF4D5A"/>
    <w:rsid w:val="00C04FFB"/>
    <w:rsid w:val="00C15EA1"/>
    <w:rsid w:val="00C223A5"/>
    <w:rsid w:val="00C32790"/>
    <w:rsid w:val="00C33E01"/>
    <w:rsid w:val="00C342FC"/>
    <w:rsid w:val="00C34C55"/>
    <w:rsid w:val="00C35528"/>
    <w:rsid w:val="00C4151E"/>
    <w:rsid w:val="00C41E62"/>
    <w:rsid w:val="00C434E5"/>
    <w:rsid w:val="00C57508"/>
    <w:rsid w:val="00C57FCA"/>
    <w:rsid w:val="00C622D8"/>
    <w:rsid w:val="00C674FB"/>
    <w:rsid w:val="00C70FD6"/>
    <w:rsid w:val="00C80F4B"/>
    <w:rsid w:val="00C85028"/>
    <w:rsid w:val="00C92644"/>
    <w:rsid w:val="00C92E6F"/>
    <w:rsid w:val="00C940CF"/>
    <w:rsid w:val="00C94F9E"/>
    <w:rsid w:val="00C962F7"/>
    <w:rsid w:val="00CB0D97"/>
    <w:rsid w:val="00CB7553"/>
    <w:rsid w:val="00CC00AC"/>
    <w:rsid w:val="00CC10FB"/>
    <w:rsid w:val="00CD4ABC"/>
    <w:rsid w:val="00CE3A3A"/>
    <w:rsid w:val="00CF5425"/>
    <w:rsid w:val="00D00FF1"/>
    <w:rsid w:val="00D01BAE"/>
    <w:rsid w:val="00D05520"/>
    <w:rsid w:val="00D05FA5"/>
    <w:rsid w:val="00D0755A"/>
    <w:rsid w:val="00D07F0D"/>
    <w:rsid w:val="00D16815"/>
    <w:rsid w:val="00D207A2"/>
    <w:rsid w:val="00D20C36"/>
    <w:rsid w:val="00D33C81"/>
    <w:rsid w:val="00D378DA"/>
    <w:rsid w:val="00D37DDB"/>
    <w:rsid w:val="00D40653"/>
    <w:rsid w:val="00D43228"/>
    <w:rsid w:val="00D445D4"/>
    <w:rsid w:val="00D467EA"/>
    <w:rsid w:val="00D46E81"/>
    <w:rsid w:val="00D53F37"/>
    <w:rsid w:val="00D57526"/>
    <w:rsid w:val="00D66BA8"/>
    <w:rsid w:val="00D67359"/>
    <w:rsid w:val="00D759B6"/>
    <w:rsid w:val="00D7705C"/>
    <w:rsid w:val="00D821A7"/>
    <w:rsid w:val="00D84409"/>
    <w:rsid w:val="00D84ABA"/>
    <w:rsid w:val="00D922C4"/>
    <w:rsid w:val="00D96D64"/>
    <w:rsid w:val="00DA27AB"/>
    <w:rsid w:val="00DB2928"/>
    <w:rsid w:val="00DB4B93"/>
    <w:rsid w:val="00DB56D1"/>
    <w:rsid w:val="00DB686A"/>
    <w:rsid w:val="00DC7C61"/>
    <w:rsid w:val="00DE5F78"/>
    <w:rsid w:val="00DE757A"/>
    <w:rsid w:val="00DE7CC8"/>
    <w:rsid w:val="00E027C8"/>
    <w:rsid w:val="00E04228"/>
    <w:rsid w:val="00E04B33"/>
    <w:rsid w:val="00E07DF3"/>
    <w:rsid w:val="00E07E7B"/>
    <w:rsid w:val="00E248A4"/>
    <w:rsid w:val="00E24B4F"/>
    <w:rsid w:val="00E26232"/>
    <w:rsid w:val="00E36F8C"/>
    <w:rsid w:val="00E40225"/>
    <w:rsid w:val="00E51714"/>
    <w:rsid w:val="00E63DEA"/>
    <w:rsid w:val="00E66608"/>
    <w:rsid w:val="00E726FA"/>
    <w:rsid w:val="00E829AF"/>
    <w:rsid w:val="00E83D12"/>
    <w:rsid w:val="00E902E7"/>
    <w:rsid w:val="00E97655"/>
    <w:rsid w:val="00E97FBF"/>
    <w:rsid w:val="00EA0B34"/>
    <w:rsid w:val="00EA49A2"/>
    <w:rsid w:val="00EA6722"/>
    <w:rsid w:val="00EA6A79"/>
    <w:rsid w:val="00EB0E02"/>
    <w:rsid w:val="00EB23B1"/>
    <w:rsid w:val="00EB27FE"/>
    <w:rsid w:val="00EB2A00"/>
    <w:rsid w:val="00EB4159"/>
    <w:rsid w:val="00EB5F35"/>
    <w:rsid w:val="00EC0EEF"/>
    <w:rsid w:val="00EC22F9"/>
    <w:rsid w:val="00EC3A6F"/>
    <w:rsid w:val="00EC3B99"/>
    <w:rsid w:val="00EC7869"/>
    <w:rsid w:val="00EC7BFC"/>
    <w:rsid w:val="00EC7FC6"/>
    <w:rsid w:val="00EE37E0"/>
    <w:rsid w:val="00EE4203"/>
    <w:rsid w:val="00EE7C77"/>
    <w:rsid w:val="00EF734E"/>
    <w:rsid w:val="00F00E84"/>
    <w:rsid w:val="00F028F8"/>
    <w:rsid w:val="00F04DF5"/>
    <w:rsid w:val="00F2530E"/>
    <w:rsid w:val="00F27941"/>
    <w:rsid w:val="00F31E1E"/>
    <w:rsid w:val="00F32D7F"/>
    <w:rsid w:val="00F33D06"/>
    <w:rsid w:val="00F35167"/>
    <w:rsid w:val="00F36587"/>
    <w:rsid w:val="00F42A3B"/>
    <w:rsid w:val="00F43626"/>
    <w:rsid w:val="00F4481C"/>
    <w:rsid w:val="00F52DA4"/>
    <w:rsid w:val="00F53D37"/>
    <w:rsid w:val="00F630DF"/>
    <w:rsid w:val="00F7261F"/>
    <w:rsid w:val="00F73E79"/>
    <w:rsid w:val="00F758D4"/>
    <w:rsid w:val="00F7661E"/>
    <w:rsid w:val="00F76A95"/>
    <w:rsid w:val="00F84DB6"/>
    <w:rsid w:val="00F90FFA"/>
    <w:rsid w:val="00F95109"/>
    <w:rsid w:val="00F97528"/>
    <w:rsid w:val="00FA4B8D"/>
    <w:rsid w:val="00FA57A5"/>
    <w:rsid w:val="00FB0D8E"/>
    <w:rsid w:val="00FB40D5"/>
    <w:rsid w:val="00FB7C79"/>
    <w:rsid w:val="00FC2EFC"/>
    <w:rsid w:val="00FC5D14"/>
    <w:rsid w:val="00FD3ACD"/>
    <w:rsid w:val="00FD4B5F"/>
    <w:rsid w:val="00FE077F"/>
    <w:rsid w:val="00FE4C70"/>
    <w:rsid w:val="00FE520A"/>
    <w:rsid w:val="00FF657A"/>
    <w:rsid w:val="00FF70EB"/>
    <w:rsid w:val="0BB971AA"/>
    <w:rsid w:val="2446FDF3"/>
    <w:rsid w:val="39949099"/>
    <w:rsid w:val="3EDD3321"/>
    <w:rsid w:val="4BD04907"/>
    <w:rsid w:val="4FC10D0C"/>
    <w:rsid w:val="53BE3A50"/>
    <w:rsid w:val="638A6BEF"/>
    <w:rsid w:val="69E6E353"/>
    <w:rsid w:val="6E1F2B06"/>
    <w:rsid w:val="73D27348"/>
    <w:rsid w:val="7775A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397CBE"/>
  <w15:docId w15:val="{BB2B3AA1-16B3-41F0-A38C-C097F4879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nn-NO"/>
    </w:rPr>
  </w:style>
  <w:style w:type="paragraph" w:styleId="Overskrift1">
    <w:name w:val="heading 1"/>
    <w:basedOn w:val="Normal"/>
    <w:uiPriority w:val="9"/>
    <w:qFormat/>
    <w:pPr>
      <w:ind w:left="499" w:hanging="359"/>
      <w:outlineLvl w:val="0"/>
    </w:pPr>
    <w:rPr>
      <w:sz w:val="28"/>
      <w:szCs w:val="28"/>
    </w:rPr>
  </w:style>
  <w:style w:type="paragraph" w:styleId="Overskrift2">
    <w:name w:val="heading 2"/>
    <w:basedOn w:val="Normal"/>
    <w:uiPriority w:val="9"/>
    <w:unhideWhenUsed/>
    <w:qFormat/>
    <w:pPr>
      <w:spacing w:before="165"/>
      <w:ind w:left="859" w:hanging="360"/>
      <w:outlineLvl w:val="1"/>
    </w:pPr>
    <w:rPr>
      <w:b/>
      <w:bCs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C14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NH1">
    <w:name w:val="toc 1"/>
    <w:basedOn w:val="Normal"/>
    <w:uiPriority w:val="39"/>
    <w:qFormat/>
    <w:pPr>
      <w:spacing w:before="140"/>
      <w:ind w:left="580" w:hanging="439"/>
    </w:pPr>
  </w:style>
  <w:style w:type="paragraph" w:styleId="INNH2">
    <w:name w:val="toc 2"/>
    <w:basedOn w:val="Normal"/>
    <w:uiPriority w:val="39"/>
    <w:qFormat/>
    <w:pPr>
      <w:spacing w:before="139"/>
      <w:ind w:left="1101" w:hanging="739"/>
    </w:pPr>
  </w:style>
  <w:style w:type="paragraph" w:styleId="Brdtekst">
    <w:name w:val="Body Text"/>
    <w:basedOn w:val="Normal"/>
    <w:uiPriority w:val="1"/>
    <w:qFormat/>
    <w:pPr>
      <w:ind w:left="141"/>
    </w:pPr>
  </w:style>
  <w:style w:type="paragraph" w:styleId="Tittel">
    <w:name w:val="Title"/>
    <w:basedOn w:val="Normal"/>
    <w:uiPriority w:val="10"/>
    <w:qFormat/>
    <w:pPr>
      <w:spacing w:before="90"/>
      <w:ind w:left="551"/>
    </w:pPr>
    <w:rPr>
      <w:rFonts w:ascii="Arial" w:eastAsia="Arial" w:hAnsi="Arial" w:cs="Arial"/>
      <w:b/>
      <w:bCs/>
      <w:sz w:val="36"/>
      <w:szCs w:val="36"/>
    </w:rPr>
  </w:style>
  <w:style w:type="paragraph" w:styleId="Listeavsnitt">
    <w:name w:val="List Paragraph"/>
    <w:basedOn w:val="Normal"/>
    <w:uiPriority w:val="1"/>
    <w:qFormat/>
    <w:pPr>
      <w:spacing w:before="37"/>
      <w:ind w:left="861" w:hanging="360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Topptekst">
    <w:name w:val="header"/>
    <w:basedOn w:val="Normal"/>
    <w:link w:val="TopptekstTegn"/>
    <w:uiPriority w:val="99"/>
    <w:unhideWhenUsed/>
    <w:rsid w:val="008634F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8634F6"/>
    <w:rPr>
      <w:rFonts w:ascii="Calibri" w:eastAsia="Calibri" w:hAnsi="Calibri" w:cs="Calibri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8634F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8634F6"/>
    <w:rPr>
      <w:rFonts w:ascii="Calibri" w:eastAsia="Calibri" w:hAnsi="Calibri" w:cs="Calibri"/>
      <w:lang w:val="nn-NO"/>
    </w:rPr>
  </w:style>
  <w:style w:type="character" w:styleId="Hyperkobling">
    <w:name w:val="Hyperlink"/>
    <w:basedOn w:val="Standardskriftforavsnitt"/>
    <w:uiPriority w:val="99"/>
    <w:unhideWhenUsed/>
    <w:rsid w:val="00D00FF1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3A042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C149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nn-NO"/>
    </w:rPr>
  </w:style>
  <w:style w:type="paragraph" w:styleId="Merknadstekst">
    <w:name w:val="annotation text"/>
    <w:basedOn w:val="Normal"/>
    <w:link w:val="MerknadstekstTegn"/>
    <w:uiPriority w:val="99"/>
    <w:unhideWhenUsed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rFonts w:ascii="Calibri" w:eastAsia="Calibri" w:hAnsi="Calibri" w:cs="Calibri"/>
      <w:sz w:val="20"/>
      <w:szCs w:val="20"/>
      <w:lang w:val="nn-NO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F5B8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F5B8A"/>
    <w:rPr>
      <w:rFonts w:ascii="Calibri" w:eastAsia="Calibri" w:hAnsi="Calibri" w:cs="Calibri"/>
      <w:b/>
      <w:bCs/>
      <w:sz w:val="20"/>
      <w:szCs w:val="20"/>
      <w:lang w:val="nn-NO"/>
    </w:rPr>
  </w:style>
  <w:style w:type="paragraph" w:customStyle="1" w:styleId="pf0">
    <w:name w:val="pf0"/>
    <w:basedOn w:val="Normal"/>
    <w:rsid w:val="002A224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customStyle="1" w:styleId="cf01">
    <w:name w:val="cf01"/>
    <w:basedOn w:val="Standardskriftforavsnitt"/>
    <w:rsid w:val="002A224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C4E8574226BE4880E981540C606DDF" ma:contentTypeVersion="9" ma:contentTypeDescription="Create a new document." ma:contentTypeScope="" ma:versionID="2bb5fd10f2165cdd478735af5d981ea6">
  <xsd:schema xmlns:xsd="http://www.w3.org/2001/XMLSchema" xmlns:xs="http://www.w3.org/2001/XMLSchema" xmlns:p="http://schemas.microsoft.com/office/2006/metadata/properties" xmlns:ns2="cfdae8d8-c27b-4529-9298-a428f919a2f4" targetNamespace="http://schemas.microsoft.com/office/2006/metadata/properties" ma:root="true" ma:fieldsID="3311752ab2767d6faf873da8e59c63c4" ns2:_="">
    <xsd:import namespace="cfdae8d8-c27b-4529-9298-a428f919a2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ae8d8-c27b-4529-9298-a428f919a2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1b61665-5a19-49cd-a5a2-429a90cedf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fdae8d8-c27b-4529-9298-a428f919a2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7CC7112-209C-43B2-B353-2BDDDFBCD3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6DA52C-D822-406C-BB90-C1C7E7F2A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dae8d8-c27b-4529-9298-a428f919a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71DC38-8127-4F9B-93FD-FE7361449BA2}">
  <ds:schemaRefs>
    <ds:schemaRef ds:uri="http://schemas.microsoft.com/office/2006/metadata/properties"/>
    <ds:schemaRef ds:uri="http://schemas.microsoft.com/office/infopath/2007/PartnerControls"/>
    <ds:schemaRef ds:uri="cfdae8d8-c27b-4529-9298-a428f919a2f4"/>
  </ds:schemaRefs>
</ds:datastoreItem>
</file>

<file path=docMetadata/LabelInfo.xml><?xml version="1.0" encoding="utf-8"?>
<clbl:labelList xmlns:clbl="http://schemas.microsoft.com/office/2020/mipLabelMetadata">
  <clbl:label id="{42ed0e20-87c2-4a35-91d4-00a123c93322}" enabled="0" method="" siteId="{42ed0e20-87c2-4a35-91d4-00a123c9332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913</Words>
  <Characters>5464</Characters>
  <Application>Microsoft Office Word</Application>
  <DocSecurity>0</DocSecurity>
  <Lines>124</Lines>
  <Paragraphs>83</Paragraphs>
  <ScaleCrop>false</ScaleCrop>
  <Company/>
  <LinksUpToDate>false</LinksUpToDate>
  <CharactersWithSpaces>6294</CharactersWithSpaces>
  <SharedDoc>false</SharedDoc>
  <HLinks>
    <vt:vector size="18" baseType="variant">
      <vt:variant>
        <vt:i4>1507389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_Toc227309886</vt:lpwstr>
      </vt:variant>
      <vt:variant>
        <vt:i4>1507389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_Toc227309885</vt:lpwstr>
      </vt:variant>
      <vt:variant>
        <vt:i4>1507389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_Toc227309884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Vidar Harestad</dc:creator>
  <cp:keywords/>
  <cp:lastModifiedBy>Vegard Tennfjord</cp:lastModifiedBy>
  <cp:revision>308</cp:revision>
  <cp:lastPrinted>2026-02-24T17:31:00Z</cp:lastPrinted>
  <dcterms:created xsi:type="dcterms:W3CDTF">2026-03-09T20:37:00Z</dcterms:created>
  <dcterms:modified xsi:type="dcterms:W3CDTF">2026-06-24T07:19:00Z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2026-02-19T00:00:00Z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0x010100B1C4E8574226BE4880E981540C606DDF</vt:lpwstr>
  </property>
  <property fmtid="{D5CDD505-2E9C-101B-9397-08002B2CF9AE}" pid="7" name="MediaServiceImageTags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xd_Signature">
    <vt:bool>false</vt:bool>
  </property>
</Properties>
</file>